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717A" w:rsidRPr="009F0DB5" w:rsidRDefault="00FF717A" w:rsidP="008C5131">
      <w:pPr>
        <w:widowControl w:val="0"/>
        <w:numPr>
          <w:ilvl w:val="0"/>
          <w:numId w:val="2"/>
        </w:numPr>
        <w:tabs>
          <w:tab w:val="left" w:pos="567"/>
        </w:tabs>
        <w:spacing w:after="120"/>
        <w:ind w:left="567" w:hanging="425"/>
        <w:jc w:val="both"/>
        <w:rPr>
          <w:rFonts w:ascii="Segoe UI" w:hAnsi="Segoe UI" w:cs="Segoe UI"/>
          <w:b/>
          <w:sz w:val="20"/>
          <w:szCs w:val="20"/>
          <w:lang w:val="id-ID"/>
        </w:rPr>
      </w:pPr>
      <w:r w:rsidRPr="009F0DB5">
        <w:rPr>
          <w:rFonts w:ascii="Segoe UI" w:hAnsi="Segoe UI" w:cs="Segoe UI"/>
          <w:b/>
          <w:sz w:val="20"/>
          <w:szCs w:val="20"/>
          <w:lang w:val="id-ID"/>
        </w:rPr>
        <w:t xml:space="preserve">URUSAN </w:t>
      </w:r>
      <w:r w:rsidRPr="009F0DB5">
        <w:rPr>
          <w:rFonts w:ascii="Segoe UI" w:eastAsia="SimSun" w:hAnsi="Segoe UI" w:cs="Segoe UI"/>
          <w:b/>
          <w:sz w:val="20"/>
          <w:szCs w:val="20"/>
          <w:lang w:val="sv-SE" w:eastAsia="zh-CN"/>
        </w:rPr>
        <w:t>PERTANAHAN</w:t>
      </w:r>
    </w:p>
    <w:p w:rsidR="00294CF7" w:rsidRPr="009F0DB5" w:rsidRDefault="00294CF7" w:rsidP="009F540E">
      <w:pPr>
        <w:widowControl w:val="0"/>
        <w:spacing w:after="120"/>
        <w:ind w:left="567"/>
        <w:jc w:val="both"/>
        <w:rPr>
          <w:rFonts w:ascii="Segoe UI" w:hAnsi="Segoe UI" w:cs="Segoe UI"/>
          <w:sz w:val="20"/>
          <w:szCs w:val="20"/>
          <w:lang w:val="id-ID"/>
        </w:rPr>
      </w:pPr>
      <w:r w:rsidRPr="009F0DB5">
        <w:rPr>
          <w:rFonts w:ascii="Segoe UI" w:hAnsi="Segoe UI" w:cs="Segoe UI"/>
          <w:sz w:val="20"/>
          <w:szCs w:val="20"/>
          <w:lang w:val="id-ID"/>
        </w:rPr>
        <w:t>Tanah adalah aset masyarakat, aset rakyat, aset bangsa. Manajemen aset tanah sangat penting dirasakan bagi mereka yang berpendapatan sebagai pengusaha dari pada sebagai pegawai atau buruh. Petani adalah pengusaha, sehingga tanah adalah aset yang penting bagi usaha taninya. B</w:t>
      </w:r>
      <w:r w:rsidR="00006313" w:rsidRPr="009F0DB5">
        <w:rPr>
          <w:rFonts w:ascii="Segoe UI" w:hAnsi="Segoe UI" w:cs="Segoe UI"/>
          <w:sz w:val="20"/>
          <w:szCs w:val="20"/>
          <w:lang w:val="id-ID"/>
        </w:rPr>
        <w:t>e</w:t>
      </w:r>
      <w:r w:rsidRPr="009F0DB5">
        <w:rPr>
          <w:rFonts w:ascii="Segoe UI" w:hAnsi="Segoe UI" w:cs="Segoe UI"/>
          <w:sz w:val="20"/>
          <w:szCs w:val="20"/>
          <w:lang w:val="id-ID"/>
        </w:rPr>
        <w:t xml:space="preserve">gitu </w:t>
      </w:r>
      <w:r w:rsidRPr="009F0DB5">
        <w:rPr>
          <w:rFonts w:ascii="Segoe UI" w:hAnsi="Segoe UI" w:cs="Segoe UI"/>
          <w:bCs/>
          <w:color w:val="000000"/>
          <w:sz w:val="20"/>
          <w:szCs w:val="20"/>
          <w:lang w:val="id-ID"/>
        </w:rPr>
        <w:t>pentingnya</w:t>
      </w:r>
      <w:r w:rsidRPr="009F0DB5">
        <w:rPr>
          <w:rFonts w:ascii="Segoe UI" w:hAnsi="Segoe UI" w:cs="Segoe UI"/>
          <w:sz w:val="20"/>
          <w:szCs w:val="20"/>
          <w:lang w:val="id-ID"/>
        </w:rPr>
        <w:t xml:space="preserve"> manajemen aset tanah bagi </w:t>
      </w:r>
      <w:r w:rsidR="00006313" w:rsidRPr="009F0DB5">
        <w:rPr>
          <w:rFonts w:ascii="Segoe UI" w:hAnsi="Segoe UI" w:cs="Segoe UI"/>
          <w:sz w:val="20"/>
          <w:szCs w:val="20"/>
          <w:lang w:val="id-ID"/>
        </w:rPr>
        <w:t>semua</w:t>
      </w:r>
      <w:r w:rsidRPr="009F0DB5">
        <w:rPr>
          <w:rFonts w:ascii="Segoe UI" w:hAnsi="Segoe UI" w:cs="Segoe UI"/>
          <w:sz w:val="20"/>
          <w:szCs w:val="20"/>
          <w:lang w:val="id-ID"/>
        </w:rPr>
        <w:t>, sehingga pada awalnya UUPA (U</w:t>
      </w:r>
      <w:r w:rsidR="00AD3F73" w:rsidRPr="009F0DB5">
        <w:rPr>
          <w:rFonts w:ascii="Segoe UI" w:hAnsi="Segoe UI" w:cs="Segoe UI"/>
          <w:sz w:val="20"/>
          <w:szCs w:val="20"/>
          <w:lang w:val="id-ID"/>
        </w:rPr>
        <w:t>ndang-</w:t>
      </w:r>
      <w:r w:rsidRPr="009F0DB5">
        <w:rPr>
          <w:rFonts w:ascii="Segoe UI" w:hAnsi="Segoe UI" w:cs="Segoe UI"/>
          <w:sz w:val="20"/>
          <w:szCs w:val="20"/>
          <w:lang w:val="id-ID"/>
        </w:rPr>
        <w:t>U</w:t>
      </w:r>
      <w:r w:rsidR="00AD3F73" w:rsidRPr="009F0DB5">
        <w:rPr>
          <w:rFonts w:ascii="Segoe UI" w:hAnsi="Segoe UI" w:cs="Segoe UI"/>
          <w:sz w:val="20"/>
          <w:szCs w:val="20"/>
          <w:lang w:val="id-ID"/>
        </w:rPr>
        <w:t>ndang</w:t>
      </w:r>
      <w:r w:rsidRPr="009F0DB5">
        <w:rPr>
          <w:rFonts w:ascii="Segoe UI" w:hAnsi="Segoe UI" w:cs="Segoe UI"/>
          <w:sz w:val="20"/>
          <w:szCs w:val="20"/>
          <w:lang w:val="id-ID"/>
        </w:rPr>
        <w:t xml:space="preserve"> No</w:t>
      </w:r>
      <w:r w:rsidR="00AD3F73" w:rsidRPr="009F0DB5">
        <w:rPr>
          <w:rFonts w:ascii="Segoe UI" w:hAnsi="Segoe UI" w:cs="Segoe UI"/>
          <w:sz w:val="20"/>
          <w:szCs w:val="20"/>
          <w:lang w:val="id-ID"/>
        </w:rPr>
        <w:t>mor</w:t>
      </w:r>
      <w:r w:rsidRPr="009F0DB5">
        <w:rPr>
          <w:rFonts w:ascii="Segoe UI" w:hAnsi="Segoe UI" w:cs="Segoe UI"/>
          <w:sz w:val="20"/>
          <w:szCs w:val="20"/>
          <w:lang w:val="id-ID"/>
        </w:rPr>
        <w:t xml:space="preserve"> 5 </w:t>
      </w:r>
      <w:r w:rsidR="008D40C0" w:rsidRPr="009F0DB5">
        <w:rPr>
          <w:rFonts w:ascii="Segoe UI" w:hAnsi="Segoe UI" w:cs="Segoe UI"/>
          <w:sz w:val="20"/>
          <w:szCs w:val="20"/>
          <w:lang w:val="id-ID"/>
        </w:rPr>
        <w:t xml:space="preserve">Tahun </w:t>
      </w:r>
      <w:r w:rsidRPr="009F0DB5">
        <w:rPr>
          <w:rFonts w:ascii="Segoe UI" w:hAnsi="Segoe UI" w:cs="Segoe UI"/>
          <w:sz w:val="20"/>
          <w:szCs w:val="20"/>
          <w:lang w:val="id-ID"/>
        </w:rPr>
        <w:t>1960, dalam konsideran) telah mengamanatkan bahwa dengan dibuatnya UUPA pemerintah/negara berkewajiban memimpin penggunaan tanah, dan mengatur hak atas tanah. Hal itu perlu disadari bahwa mengatur penggunaan tanah berpengaruh sekali terhadap pendapatan dan kesejahteraan.</w:t>
      </w:r>
    </w:p>
    <w:p w:rsidR="00006313" w:rsidRPr="009F0DB5" w:rsidRDefault="00006313" w:rsidP="009F540E">
      <w:pPr>
        <w:widowControl w:val="0"/>
        <w:spacing w:after="120"/>
        <w:ind w:left="567"/>
        <w:jc w:val="both"/>
        <w:rPr>
          <w:rFonts w:ascii="Segoe UI" w:hAnsi="Segoe UI" w:cs="Segoe UI"/>
          <w:sz w:val="20"/>
          <w:szCs w:val="20"/>
          <w:lang w:val="id-ID"/>
        </w:rPr>
      </w:pPr>
      <w:r w:rsidRPr="009F0DB5">
        <w:rPr>
          <w:rFonts w:ascii="Segoe UI" w:hAnsi="Segoe UI" w:cs="Segoe UI"/>
          <w:sz w:val="20"/>
          <w:szCs w:val="20"/>
          <w:lang w:val="id-ID"/>
        </w:rPr>
        <w:t xml:space="preserve">Pengaturan penggunaan tanah selalu harus berdampingan/terkait dengan pengaturan penguasaan tanah. Pola tata guna tanah yang terbentuk adalah seiring dan sejalan dengan pola penguasaan tanah. Disamping itu permasalahan yang menyangkut pertanahan kian hari kian bertambah. Permasalah tanah tidak sekedar permasalahan ekonomi, akan tetapi sering permasalahan tanah bersingungan atau bahkan menjadi bagian dari masalah lain seperti politik, sosial maupun budaya. </w:t>
      </w:r>
    </w:p>
    <w:p w:rsidR="00FF717A" w:rsidRPr="009F0DB5" w:rsidRDefault="007300EA" w:rsidP="009F540E">
      <w:pPr>
        <w:widowControl w:val="0"/>
        <w:spacing w:after="120"/>
        <w:ind w:left="567"/>
        <w:jc w:val="both"/>
        <w:rPr>
          <w:rFonts w:ascii="Segoe UI" w:hAnsi="Segoe UI" w:cs="Segoe UI"/>
          <w:sz w:val="20"/>
          <w:szCs w:val="20"/>
          <w:lang w:val="id-ID"/>
        </w:rPr>
      </w:pPr>
      <w:r w:rsidRPr="009F0DB5">
        <w:rPr>
          <w:rFonts w:ascii="Segoe UI" w:hAnsi="Segoe UI" w:cs="Segoe UI"/>
          <w:sz w:val="20"/>
          <w:szCs w:val="20"/>
          <w:lang w:val="id-ID"/>
        </w:rPr>
        <w:t>Masih rendahnya kepemilikan sertifikat tanah sebagai bukti sah atas kepemilikan tanah merupakan p</w:t>
      </w:r>
      <w:r w:rsidR="00FF717A" w:rsidRPr="009F0DB5">
        <w:rPr>
          <w:rFonts w:ascii="Segoe UI" w:hAnsi="Segoe UI" w:cs="Segoe UI"/>
          <w:sz w:val="20"/>
          <w:szCs w:val="20"/>
          <w:lang w:val="id-ID"/>
        </w:rPr>
        <w:t>ermasalah</w:t>
      </w:r>
      <w:r w:rsidRPr="009F0DB5">
        <w:rPr>
          <w:rFonts w:ascii="Segoe UI" w:hAnsi="Segoe UI" w:cs="Segoe UI"/>
          <w:sz w:val="20"/>
          <w:szCs w:val="20"/>
          <w:lang w:val="id-ID"/>
        </w:rPr>
        <w:t>an pertanahan yang mendasar di K</w:t>
      </w:r>
      <w:r w:rsidR="00FF717A" w:rsidRPr="009F0DB5">
        <w:rPr>
          <w:rFonts w:ascii="Segoe UI" w:hAnsi="Segoe UI" w:cs="Segoe UI"/>
          <w:sz w:val="20"/>
          <w:szCs w:val="20"/>
          <w:lang w:val="id-ID"/>
        </w:rPr>
        <w:t>abupaten Wonosobo yang b</w:t>
      </w:r>
      <w:r w:rsidRPr="009F0DB5">
        <w:rPr>
          <w:rFonts w:ascii="Segoe UI" w:hAnsi="Segoe UI" w:cs="Segoe UI"/>
          <w:sz w:val="20"/>
          <w:szCs w:val="20"/>
          <w:lang w:val="id-ID"/>
        </w:rPr>
        <w:t>isa menjadi permasalahan serius.</w:t>
      </w:r>
      <w:r w:rsidR="001E7DF3" w:rsidRPr="009F0DB5">
        <w:rPr>
          <w:rFonts w:ascii="Segoe UI" w:hAnsi="Segoe UI" w:cs="Segoe UI"/>
          <w:sz w:val="20"/>
          <w:szCs w:val="20"/>
          <w:lang w:val="id-ID"/>
        </w:rPr>
        <w:t>S</w:t>
      </w:r>
      <w:r w:rsidR="008A351C" w:rsidRPr="009F0DB5">
        <w:rPr>
          <w:rFonts w:ascii="Segoe UI" w:hAnsi="Segoe UI" w:cs="Segoe UI"/>
          <w:sz w:val="20"/>
          <w:szCs w:val="20"/>
          <w:lang w:val="id-ID"/>
        </w:rPr>
        <w:t xml:space="preserve">ampai dengan </w:t>
      </w:r>
      <w:r w:rsidR="008D40C0" w:rsidRPr="009F0DB5">
        <w:rPr>
          <w:rFonts w:ascii="Segoe UI" w:hAnsi="Segoe UI" w:cs="Segoe UI"/>
          <w:sz w:val="20"/>
          <w:szCs w:val="20"/>
          <w:lang w:val="id-ID"/>
        </w:rPr>
        <w:t xml:space="preserve">Tahun </w:t>
      </w:r>
      <w:r w:rsidR="00FF717A" w:rsidRPr="009F0DB5">
        <w:rPr>
          <w:rFonts w:ascii="Segoe UI" w:hAnsi="Segoe UI" w:cs="Segoe UI"/>
          <w:sz w:val="20"/>
          <w:szCs w:val="20"/>
          <w:lang w:val="id-ID"/>
        </w:rPr>
        <w:t>20</w:t>
      </w:r>
      <w:r w:rsidR="008D40C0" w:rsidRPr="009F0DB5">
        <w:rPr>
          <w:rFonts w:ascii="Segoe UI" w:hAnsi="Segoe UI" w:cs="Segoe UI"/>
          <w:sz w:val="20"/>
          <w:szCs w:val="20"/>
          <w:lang w:val="id-ID"/>
        </w:rPr>
        <w:t>14,dari keseluruhan luas wilayah Kabupaten Wonosobo yaitu 98.468 Ha tanah yang telah bersertifikat seluas 30.509,09 Ha atau sekitar 30,98%</w:t>
      </w:r>
      <w:r w:rsidR="00FF717A" w:rsidRPr="009F0DB5">
        <w:rPr>
          <w:rFonts w:ascii="Segoe UI" w:hAnsi="Segoe UI" w:cs="Segoe UI"/>
          <w:sz w:val="20"/>
          <w:szCs w:val="20"/>
          <w:lang w:val="id-ID"/>
        </w:rPr>
        <w:t xml:space="preserve">  tanah bersertifikat</w:t>
      </w:r>
      <w:r w:rsidR="00141AA9" w:rsidRPr="009F0DB5">
        <w:rPr>
          <w:rFonts w:ascii="Segoe UI" w:hAnsi="Segoe UI" w:cs="Segoe UI"/>
          <w:sz w:val="20"/>
          <w:szCs w:val="20"/>
          <w:lang w:val="id-ID"/>
        </w:rPr>
        <w:t>. D</w:t>
      </w:r>
      <w:r w:rsidR="008A351C" w:rsidRPr="009F0DB5">
        <w:rPr>
          <w:rFonts w:ascii="Segoe UI" w:hAnsi="Segoe UI" w:cs="Segoe UI"/>
          <w:sz w:val="20"/>
          <w:szCs w:val="20"/>
          <w:lang w:val="id-ID"/>
        </w:rPr>
        <w:t xml:space="preserve">ari tahun ke tahun </w:t>
      </w:r>
      <w:r w:rsidR="00141AA9" w:rsidRPr="009F0DB5">
        <w:rPr>
          <w:rFonts w:ascii="Segoe UI" w:hAnsi="Segoe UI" w:cs="Segoe UI"/>
          <w:sz w:val="20"/>
          <w:szCs w:val="20"/>
          <w:lang w:val="id-ID"/>
        </w:rPr>
        <w:t xml:space="preserve">terjadi </w:t>
      </w:r>
      <w:r w:rsidR="008A351C" w:rsidRPr="009F0DB5">
        <w:rPr>
          <w:rFonts w:ascii="Segoe UI" w:hAnsi="Segoe UI" w:cs="Segoe UI"/>
          <w:sz w:val="20"/>
          <w:szCs w:val="20"/>
          <w:lang w:val="id-ID"/>
        </w:rPr>
        <w:t>peningkatan jumlah tanah yang telah bersertifikat y</w:t>
      </w:r>
      <w:r w:rsidR="00141AA9" w:rsidRPr="009F0DB5">
        <w:rPr>
          <w:rFonts w:ascii="Segoe UI" w:hAnsi="Segoe UI" w:cs="Segoe UI"/>
          <w:sz w:val="20"/>
          <w:szCs w:val="20"/>
          <w:lang w:val="id-ID"/>
        </w:rPr>
        <w:t>ang berarti bahwa kesadaran mas</w:t>
      </w:r>
      <w:r w:rsidR="008A351C" w:rsidRPr="009F0DB5">
        <w:rPr>
          <w:rFonts w:ascii="Segoe UI" w:hAnsi="Segoe UI" w:cs="Segoe UI"/>
          <w:sz w:val="20"/>
          <w:szCs w:val="20"/>
          <w:lang w:val="id-ID"/>
        </w:rPr>
        <w:t>yarakat mulai terketuk akan arti penting serti</w:t>
      </w:r>
      <w:r w:rsidR="008D40C0" w:rsidRPr="009F0DB5">
        <w:rPr>
          <w:rFonts w:ascii="Segoe UI" w:hAnsi="Segoe UI" w:cs="Segoe UI"/>
          <w:sz w:val="20"/>
          <w:szCs w:val="20"/>
          <w:lang w:val="id-ID"/>
        </w:rPr>
        <w:t>fikat sebagai alat bukti sah ke</w:t>
      </w:r>
      <w:r w:rsidR="008A351C" w:rsidRPr="009F0DB5">
        <w:rPr>
          <w:rFonts w:ascii="Segoe UI" w:hAnsi="Segoe UI" w:cs="Segoe UI"/>
          <w:sz w:val="20"/>
          <w:szCs w:val="20"/>
          <w:lang w:val="id-ID"/>
        </w:rPr>
        <w:t>pemilikan atas tanah.</w:t>
      </w:r>
    </w:p>
    <w:p w:rsidR="00FF717A" w:rsidRPr="009F0DB5" w:rsidRDefault="00FF717A" w:rsidP="009F540E">
      <w:pPr>
        <w:widowControl w:val="0"/>
        <w:spacing w:after="120"/>
        <w:ind w:left="567"/>
        <w:jc w:val="both"/>
        <w:rPr>
          <w:rFonts w:ascii="Segoe UI" w:hAnsi="Segoe UI" w:cs="Segoe UI"/>
          <w:sz w:val="20"/>
          <w:szCs w:val="20"/>
          <w:lang w:val="id-ID"/>
        </w:rPr>
      </w:pPr>
      <w:r w:rsidRPr="009F0DB5">
        <w:rPr>
          <w:rFonts w:ascii="Segoe UI" w:hAnsi="Segoe UI" w:cs="Segoe UI"/>
          <w:sz w:val="20"/>
          <w:szCs w:val="20"/>
          <w:lang w:val="id-ID"/>
        </w:rPr>
        <w:t xml:space="preserve">Pada </w:t>
      </w:r>
      <w:r w:rsidR="006F64CB" w:rsidRPr="009F0DB5">
        <w:rPr>
          <w:rFonts w:ascii="Segoe UI" w:hAnsi="Segoe UI" w:cs="Segoe UI"/>
          <w:sz w:val="20"/>
          <w:szCs w:val="20"/>
          <w:lang w:val="id-ID"/>
        </w:rPr>
        <w:t>penyelenggaraan lima tahun ini</w:t>
      </w:r>
      <w:r w:rsidRPr="009F0DB5">
        <w:rPr>
          <w:rFonts w:ascii="Segoe UI" w:hAnsi="Segoe UI" w:cs="Segoe UI"/>
          <w:sz w:val="20"/>
          <w:szCs w:val="20"/>
          <w:lang w:val="id-ID"/>
        </w:rPr>
        <w:t xml:space="preserve"> program yang dilaksanakan </w:t>
      </w:r>
      <w:r w:rsidR="008D40C0" w:rsidRPr="009F0DB5">
        <w:rPr>
          <w:rFonts w:ascii="Segoe UI" w:hAnsi="Segoe UI" w:cs="Segoe UI"/>
          <w:sz w:val="20"/>
          <w:szCs w:val="20"/>
          <w:lang w:val="id-ID"/>
        </w:rPr>
        <w:t>dalam</w:t>
      </w:r>
      <w:r w:rsidRPr="009F0DB5">
        <w:rPr>
          <w:rFonts w:ascii="Segoe UI" w:hAnsi="Segoe UI" w:cs="Segoe UI"/>
          <w:sz w:val="20"/>
          <w:szCs w:val="20"/>
          <w:lang w:val="id-ID"/>
        </w:rPr>
        <w:t>menangani urusan pertanahan adalah program</w:t>
      </w:r>
      <w:r w:rsidR="00FA4BA3" w:rsidRPr="009F0DB5">
        <w:rPr>
          <w:rFonts w:ascii="Segoe UI" w:hAnsi="Segoe UI" w:cs="Segoe UI"/>
          <w:bCs/>
          <w:color w:val="000000"/>
          <w:sz w:val="20"/>
          <w:szCs w:val="20"/>
          <w:lang w:val="id-ID"/>
        </w:rPr>
        <w:t>p</w:t>
      </w:r>
      <w:r w:rsidRPr="009F0DB5">
        <w:rPr>
          <w:rFonts w:ascii="Segoe UI" w:hAnsi="Segoe UI" w:cs="Segoe UI"/>
          <w:bCs/>
          <w:color w:val="000000"/>
          <w:sz w:val="20"/>
          <w:szCs w:val="20"/>
          <w:lang w:val="id-ID"/>
        </w:rPr>
        <w:t>enataan penguasaan, pemilikan, penggunaan dan pemanfaatan tanah</w:t>
      </w:r>
      <w:r w:rsidRPr="009F0DB5">
        <w:rPr>
          <w:rFonts w:ascii="Segoe UI" w:hAnsi="Segoe UI" w:cs="Segoe UI"/>
          <w:sz w:val="20"/>
          <w:szCs w:val="20"/>
          <w:lang w:val="id-ID"/>
        </w:rPr>
        <w:t xml:space="preserve"> dan</w:t>
      </w:r>
      <w:r w:rsidR="00FA4BA3" w:rsidRPr="009F0DB5">
        <w:rPr>
          <w:rFonts w:ascii="Segoe UI" w:hAnsi="Segoe UI" w:cs="Segoe UI"/>
          <w:bCs/>
          <w:color w:val="000000"/>
          <w:sz w:val="20"/>
          <w:szCs w:val="20"/>
          <w:lang w:val="id-ID"/>
        </w:rPr>
        <w:t>p</w:t>
      </w:r>
      <w:r w:rsidRPr="009F0DB5">
        <w:rPr>
          <w:rFonts w:ascii="Segoe UI" w:hAnsi="Segoe UI" w:cs="Segoe UI"/>
          <w:bCs/>
          <w:color w:val="000000"/>
          <w:sz w:val="20"/>
          <w:szCs w:val="20"/>
          <w:lang w:val="id-ID"/>
        </w:rPr>
        <w:t xml:space="preserve">rogram </w:t>
      </w:r>
      <w:r w:rsidR="00FA4BA3" w:rsidRPr="009F0DB5">
        <w:rPr>
          <w:rFonts w:ascii="Segoe UI" w:hAnsi="Segoe UI" w:cs="Segoe UI"/>
          <w:bCs/>
          <w:color w:val="000000"/>
          <w:sz w:val="20"/>
          <w:szCs w:val="20"/>
          <w:lang w:val="id-ID"/>
        </w:rPr>
        <w:t>pengembangan sistem informasi pertanahan</w:t>
      </w:r>
      <w:r w:rsidR="00642A2A" w:rsidRPr="009F0DB5">
        <w:rPr>
          <w:rFonts w:ascii="Segoe UI" w:hAnsi="Segoe UI" w:cs="Segoe UI"/>
          <w:sz w:val="20"/>
          <w:szCs w:val="20"/>
          <w:lang w:val="id-ID"/>
        </w:rPr>
        <w:t>.</w:t>
      </w:r>
    </w:p>
    <w:p w:rsidR="00642A2A" w:rsidRPr="009F0DB5" w:rsidRDefault="00642A2A" w:rsidP="00FF717A">
      <w:pPr>
        <w:widowControl w:val="0"/>
        <w:spacing w:after="180"/>
        <w:jc w:val="both"/>
        <w:rPr>
          <w:rFonts w:ascii="Segoe UI" w:hAnsi="Segoe UI" w:cs="Segoe UI"/>
          <w:sz w:val="20"/>
          <w:szCs w:val="20"/>
          <w:lang w:val="id-ID"/>
        </w:rPr>
      </w:pPr>
    </w:p>
    <w:p w:rsidR="009F540E" w:rsidRPr="009F0DB5" w:rsidRDefault="009F540E" w:rsidP="009F540E">
      <w:pPr>
        <w:pStyle w:val="ListParagraph"/>
        <w:widowControl w:val="0"/>
        <w:numPr>
          <w:ilvl w:val="0"/>
          <w:numId w:val="13"/>
        </w:numPr>
        <w:tabs>
          <w:tab w:val="left" w:pos="851"/>
        </w:tabs>
        <w:autoSpaceDE w:val="0"/>
        <w:autoSpaceDN w:val="0"/>
        <w:adjustRightInd w:val="0"/>
        <w:spacing w:after="120" w:line="276" w:lineRule="auto"/>
        <w:ind w:left="851" w:hanging="284"/>
        <w:jc w:val="both"/>
        <w:rPr>
          <w:rFonts w:ascii="Segoe UI" w:hAnsi="Segoe UI" w:cs="Segoe UI"/>
          <w:b/>
          <w:kern w:val="20"/>
          <w:lang w:val="fi-FI"/>
        </w:rPr>
      </w:pPr>
      <w:r w:rsidRPr="009F0DB5">
        <w:rPr>
          <w:rFonts w:ascii="Segoe UI" w:hAnsi="Segoe UI" w:cs="Segoe UI"/>
          <w:b/>
          <w:kern w:val="20"/>
          <w:lang w:val="fi-FI"/>
        </w:rPr>
        <w:t>P</w:t>
      </w:r>
      <w:r w:rsidRPr="009F0DB5">
        <w:rPr>
          <w:rFonts w:ascii="Segoe UI" w:hAnsi="Segoe UI" w:cs="Segoe UI"/>
          <w:b/>
          <w:kern w:val="20"/>
          <w:lang w:val="id-ID"/>
        </w:rPr>
        <w:t>rogram dan Kegiatan</w:t>
      </w:r>
    </w:p>
    <w:p w:rsidR="00B04A2D" w:rsidRPr="00424CD6" w:rsidRDefault="009F0DB5" w:rsidP="00B04A2D">
      <w:pPr>
        <w:widowControl w:val="0"/>
        <w:jc w:val="center"/>
        <w:rPr>
          <w:rFonts w:ascii="Segoe UI" w:hAnsi="Segoe UI" w:cs="Segoe UI"/>
          <w:b/>
          <w:bCs/>
          <w:color w:val="000000"/>
          <w:sz w:val="18"/>
          <w:szCs w:val="18"/>
          <w:lang w:val="id-ID"/>
        </w:rPr>
      </w:pPr>
      <w:r w:rsidRPr="00424CD6">
        <w:rPr>
          <w:rFonts w:ascii="Segoe UI" w:hAnsi="Segoe UI" w:cs="Segoe UI"/>
          <w:b/>
          <w:bCs/>
          <w:color w:val="000000"/>
          <w:sz w:val="18"/>
          <w:szCs w:val="18"/>
          <w:lang w:val="id-ID"/>
        </w:rPr>
        <w:t>Tabel IV</w:t>
      </w:r>
      <w:r w:rsidR="00B04A2D" w:rsidRPr="00424CD6">
        <w:rPr>
          <w:rFonts w:ascii="Segoe UI" w:hAnsi="Segoe UI" w:cs="Segoe UI"/>
          <w:b/>
          <w:bCs/>
          <w:color w:val="000000"/>
          <w:sz w:val="18"/>
          <w:szCs w:val="18"/>
          <w:lang w:val="id-ID"/>
        </w:rPr>
        <w:t>.B.18.1</w:t>
      </w:r>
    </w:p>
    <w:p w:rsidR="00B04A2D" w:rsidRPr="00424CD6" w:rsidRDefault="006036AC" w:rsidP="00B04A2D">
      <w:pPr>
        <w:widowControl w:val="0"/>
        <w:jc w:val="center"/>
        <w:rPr>
          <w:rFonts w:ascii="Segoe UI" w:hAnsi="Segoe UI" w:cs="Segoe UI"/>
          <w:b/>
          <w:bCs/>
          <w:color w:val="000000"/>
          <w:sz w:val="18"/>
          <w:szCs w:val="18"/>
          <w:lang w:val="id-ID"/>
        </w:rPr>
      </w:pPr>
      <w:r w:rsidRPr="00424CD6">
        <w:rPr>
          <w:rFonts w:ascii="Segoe UI" w:hAnsi="Segoe UI" w:cs="Segoe UI"/>
          <w:b/>
          <w:sz w:val="18"/>
          <w:szCs w:val="18"/>
          <w:lang w:val="id-ID"/>
        </w:rPr>
        <w:t>Realisas</w:t>
      </w:r>
      <w:r w:rsidR="00AD3F73" w:rsidRPr="00424CD6">
        <w:rPr>
          <w:rFonts w:ascii="Segoe UI" w:hAnsi="Segoe UI" w:cs="Segoe UI"/>
          <w:b/>
          <w:sz w:val="18"/>
          <w:szCs w:val="18"/>
          <w:lang w:val="id-ID"/>
        </w:rPr>
        <w:t>i Anggaran Urusan Pertanahan 2011</w:t>
      </w:r>
      <w:r w:rsidRPr="00424CD6">
        <w:rPr>
          <w:rFonts w:ascii="Segoe UI" w:hAnsi="Segoe UI" w:cs="Segoe UI"/>
          <w:b/>
          <w:sz w:val="18"/>
          <w:szCs w:val="18"/>
          <w:lang w:val="id-ID"/>
        </w:rPr>
        <w:t>-20</w:t>
      </w:r>
      <w:r w:rsidR="00AD3F73" w:rsidRPr="00424CD6">
        <w:rPr>
          <w:rFonts w:ascii="Segoe UI" w:hAnsi="Segoe UI" w:cs="Segoe UI"/>
          <w:b/>
          <w:sz w:val="18"/>
          <w:szCs w:val="18"/>
          <w:lang w:val="id-ID"/>
        </w:rPr>
        <w:t>14</w:t>
      </w:r>
    </w:p>
    <w:p w:rsidR="00B04A2D" w:rsidRPr="009F0DB5" w:rsidRDefault="00B04A2D" w:rsidP="00B04A2D">
      <w:pPr>
        <w:widowControl w:val="0"/>
        <w:jc w:val="center"/>
        <w:rPr>
          <w:rFonts w:ascii="Segoe UI" w:hAnsi="Segoe UI" w:cs="Segoe UI"/>
          <w:bCs/>
          <w:color w:val="000000"/>
          <w:sz w:val="18"/>
          <w:szCs w:val="18"/>
          <w:lang w:val="id-ID"/>
        </w:rPr>
      </w:pPr>
    </w:p>
    <w:tbl>
      <w:tblPr>
        <w:tblW w:w="8915" w:type="dxa"/>
        <w:tblInd w:w="-18" w:type="dxa"/>
        <w:tblBorders>
          <w:top w:val="single" w:sz="4"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552"/>
        <w:gridCol w:w="2253"/>
        <w:gridCol w:w="1149"/>
        <w:gridCol w:w="1134"/>
        <w:gridCol w:w="1275"/>
        <w:gridCol w:w="1276"/>
        <w:gridCol w:w="1276"/>
      </w:tblGrid>
      <w:tr w:rsidR="00642A2A" w:rsidRPr="009F0DB5" w:rsidTr="00642A2A">
        <w:trPr>
          <w:trHeight w:val="340"/>
        </w:trPr>
        <w:tc>
          <w:tcPr>
            <w:tcW w:w="552" w:type="dxa"/>
            <w:vMerge w:val="restart"/>
            <w:tcBorders>
              <w:right w:val="single" w:sz="4" w:space="0" w:color="auto"/>
            </w:tcBorders>
            <w:vAlign w:val="center"/>
          </w:tcPr>
          <w:p w:rsidR="00642A2A" w:rsidRPr="009F0DB5" w:rsidRDefault="00642A2A" w:rsidP="00642A2A">
            <w:pPr>
              <w:widowControl w:val="0"/>
              <w:jc w:val="center"/>
              <w:rPr>
                <w:rFonts w:ascii="Segoe UI" w:hAnsi="Segoe UI" w:cs="Segoe UI"/>
                <w:bCs/>
                <w:sz w:val="18"/>
                <w:szCs w:val="18"/>
                <w:lang w:val="id-ID"/>
              </w:rPr>
            </w:pPr>
            <w:r w:rsidRPr="009F0DB5">
              <w:rPr>
                <w:rFonts w:ascii="Segoe UI" w:hAnsi="Segoe UI" w:cs="Segoe UI"/>
                <w:bCs/>
                <w:sz w:val="18"/>
                <w:szCs w:val="18"/>
                <w:lang w:val="id-ID"/>
              </w:rPr>
              <w:t>No</w:t>
            </w:r>
          </w:p>
        </w:tc>
        <w:tc>
          <w:tcPr>
            <w:tcW w:w="2253" w:type="dxa"/>
            <w:vMerge w:val="restart"/>
            <w:tcBorders>
              <w:right w:val="single" w:sz="4" w:space="0" w:color="auto"/>
            </w:tcBorders>
            <w:vAlign w:val="center"/>
          </w:tcPr>
          <w:p w:rsidR="00642A2A" w:rsidRPr="009F0DB5" w:rsidRDefault="00642A2A" w:rsidP="00661435">
            <w:pPr>
              <w:widowControl w:val="0"/>
              <w:jc w:val="center"/>
              <w:rPr>
                <w:rFonts w:ascii="Segoe UI" w:hAnsi="Segoe UI" w:cs="Segoe UI"/>
                <w:bCs/>
                <w:sz w:val="18"/>
                <w:szCs w:val="18"/>
                <w:lang w:val="id-ID"/>
              </w:rPr>
            </w:pPr>
            <w:r w:rsidRPr="009F0DB5">
              <w:rPr>
                <w:rFonts w:ascii="Segoe UI" w:hAnsi="Segoe UI" w:cs="Segoe UI"/>
                <w:bCs/>
                <w:sz w:val="18"/>
                <w:szCs w:val="18"/>
                <w:lang w:val="id-ID"/>
              </w:rPr>
              <w:t>Program</w:t>
            </w:r>
          </w:p>
        </w:tc>
        <w:tc>
          <w:tcPr>
            <w:tcW w:w="4834" w:type="dxa"/>
            <w:gridSpan w:val="4"/>
            <w:tcBorders>
              <w:top w:val="single" w:sz="4" w:space="0" w:color="auto"/>
              <w:left w:val="single" w:sz="4" w:space="0" w:color="auto"/>
              <w:bottom w:val="single" w:sz="4" w:space="0" w:color="auto"/>
              <w:right w:val="single" w:sz="4" w:space="0" w:color="auto"/>
            </w:tcBorders>
            <w:vAlign w:val="center"/>
          </w:tcPr>
          <w:p w:rsidR="00642A2A" w:rsidRPr="009F0DB5" w:rsidRDefault="00642A2A" w:rsidP="00661435">
            <w:pPr>
              <w:widowControl w:val="0"/>
              <w:jc w:val="center"/>
              <w:rPr>
                <w:rFonts w:ascii="Segoe UI" w:hAnsi="Segoe UI" w:cs="Segoe UI"/>
                <w:sz w:val="18"/>
                <w:szCs w:val="18"/>
                <w:lang w:val="id-ID"/>
              </w:rPr>
            </w:pPr>
            <w:r w:rsidRPr="009F0DB5">
              <w:rPr>
                <w:rFonts w:ascii="Segoe UI" w:hAnsi="Segoe UI" w:cs="Segoe UI"/>
                <w:sz w:val="18"/>
                <w:szCs w:val="18"/>
                <w:lang w:val="id-ID"/>
              </w:rPr>
              <w:t>TAHUN</w:t>
            </w:r>
          </w:p>
        </w:tc>
        <w:tc>
          <w:tcPr>
            <w:tcW w:w="1276" w:type="dxa"/>
            <w:vMerge w:val="restart"/>
            <w:tcBorders>
              <w:top w:val="single" w:sz="4" w:space="0" w:color="auto"/>
              <w:left w:val="single" w:sz="4" w:space="0" w:color="auto"/>
            </w:tcBorders>
            <w:vAlign w:val="center"/>
          </w:tcPr>
          <w:p w:rsidR="00642A2A" w:rsidRPr="009F0DB5" w:rsidRDefault="00642A2A" w:rsidP="008D40C0">
            <w:pPr>
              <w:widowControl w:val="0"/>
              <w:jc w:val="center"/>
              <w:rPr>
                <w:rFonts w:ascii="Segoe UI" w:hAnsi="Segoe UI" w:cs="Segoe UI"/>
                <w:sz w:val="18"/>
                <w:szCs w:val="18"/>
                <w:lang w:val="id-ID"/>
              </w:rPr>
            </w:pPr>
            <w:r w:rsidRPr="009F0DB5">
              <w:rPr>
                <w:rFonts w:ascii="Segoe UI" w:hAnsi="Segoe UI" w:cs="Segoe UI"/>
                <w:sz w:val="18"/>
                <w:szCs w:val="18"/>
                <w:lang w:val="id-ID"/>
              </w:rPr>
              <w:t>Jumlah Total</w:t>
            </w:r>
          </w:p>
        </w:tc>
      </w:tr>
      <w:tr w:rsidR="00642A2A" w:rsidRPr="009F0DB5" w:rsidTr="00642A2A">
        <w:trPr>
          <w:trHeight w:val="340"/>
        </w:trPr>
        <w:tc>
          <w:tcPr>
            <w:tcW w:w="552" w:type="dxa"/>
            <w:vMerge/>
            <w:tcBorders>
              <w:right w:val="single" w:sz="4" w:space="0" w:color="auto"/>
            </w:tcBorders>
          </w:tcPr>
          <w:p w:rsidR="00642A2A" w:rsidRPr="009F0DB5" w:rsidRDefault="00642A2A" w:rsidP="00661435">
            <w:pPr>
              <w:widowControl w:val="0"/>
              <w:jc w:val="center"/>
              <w:rPr>
                <w:rFonts w:ascii="Segoe UI" w:hAnsi="Segoe UI" w:cs="Segoe UI"/>
                <w:bCs/>
                <w:sz w:val="18"/>
                <w:szCs w:val="18"/>
                <w:lang w:val="id-ID"/>
              </w:rPr>
            </w:pPr>
          </w:p>
        </w:tc>
        <w:tc>
          <w:tcPr>
            <w:tcW w:w="2253" w:type="dxa"/>
            <w:vMerge/>
            <w:tcBorders>
              <w:right w:val="single" w:sz="4" w:space="0" w:color="auto"/>
            </w:tcBorders>
            <w:vAlign w:val="center"/>
          </w:tcPr>
          <w:p w:rsidR="00642A2A" w:rsidRPr="009F0DB5" w:rsidRDefault="00642A2A" w:rsidP="00661435">
            <w:pPr>
              <w:widowControl w:val="0"/>
              <w:jc w:val="center"/>
              <w:rPr>
                <w:rFonts w:ascii="Segoe UI" w:hAnsi="Segoe UI" w:cs="Segoe UI"/>
                <w:bCs/>
                <w:sz w:val="18"/>
                <w:szCs w:val="18"/>
                <w:lang w:val="id-ID"/>
              </w:rPr>
            </w:pPr>
          </w:p>
        </w:tc>
        <w:tc>
          <w:tcPr>
            <w:tcW w:w="1149" w:type="dxa"/>
            <w:tcBorders>
              <w:top w:val="single" w:sz="4" w:space="0" w:color="auto"/>
              <w:left w:val="single" w:sz="4" w:space="0" w:color="auto"/>
            </w:tcBorders>
            <w:vAlign w:val="center"/>
          </w:tcPr>
          <w:p w:rsidR="00642A2A" w:rsidRPr="009F0DB5" w:rsidRDefault="00642A2A" w:rsidP="00661435">
            <w:pPr>
              <w:widowControl w:val="0"/>
              <w:jc w:val="center"/>
              <w:rPr>
                <w:rFonts w:ascii="Segoe UI" w:hAnsi="Segoe UI" w:cs="Segoe UI"/>
                <w:sz w:val="18"/>
                <w:szCs w:val="18"/>
                <w:lang w:val="id-ID"/>
              </w:rPr>
            </w:pPr>
            <w:r w:rsidRPr="009F0DB5">
              <w:rPr>
                <w:rFonts w:ascii="Segoe UI" w:hAnsi="Segoe UI" w:cs="Segoe UI"/>
                <w:sz w:val="18"/>
                <w:szCs w:val="18"/>
                <w:lang w:val="id-ID"/>
              </w:rPr>
              <w:t>2011</w:t>
            </w:r>
          </w:p>
        </w:tc>
        <w:tc>
          <w:tcPr>
            <w:tcW w:w="1134" w:type="dxa"/>
            <w:tcBorders>
              <w:top w:val="single" w:sz="4" w:space="0" w:color="auto"/>
            </w:tcBorders>
            <w:vAlign w:val="center"/>
          </w:tcPr>
          <w:p w:rsidR="00642A2A" w:rsidRPr="009F0DB5" w:rsidRDefault="00642A2A" w:rsidP="008D40C0">
            <w:pPr>
              <w:widowControl w:val="0"/>
              <w:jc w:val="center"/>
              <w:rPr>
                <w:rFonts w:ascii="Segoe UI" w:hAnsi="Segoe UI" w:cs="Segoe UI"/>
                <w:sz w:val="18"/>
                <w:szCs w:val="18"/>
                <w:lang w:val="id-ID"/>
              </w:rPr>
            </w:pPr>
            <w:r w:rsidRPr="009F0DB5">
              <w:rPr>
                <w:rFonts w:ascii="Segoe UI" w:hAnsi="Segoe UI" w:cs="Segoe UI"/>
                <w:sz w:val="18"/>
                <w:szCs w:val="18"/>
                <w:lang w:val="id-ID"/>
              </w:rPr>
              <w:t>2012</w:t>
            </w:r>
          </w:p>
        </w:tc>
        <w:tc>
          <w:tcPr>
            <w:tcW w:w="1275" w:type="dxa"/>
            <w:tcBorders>
              <w:top w:val="single" w:sz="4" w:space="0" w:color="auto"/>
            </w:tcBorders>
            <w:vAlign w:val="center"/>
          </w:tcPr>
          <w:p w:rsidR="00642A2A" w:rsidRPr="009F0DB5" w:rsidRDefault="00642A2A" w:rsidP="008D40C0">
            <w:pPr>
              <w:widowControl w:val="0"/>
              <w:jc w:val="center"/>
              <w:rPr>
                <w:rFonts w:ascii="Segoe UI" w:hAnsi="Segoe UI" w:cs="Segoe UI"/>
                <w:sz w:val="18"/>
                <w:szCs w:val="18"/>
                <w:lang w:val="id-ID"/>
              </w:rPr>
            </w:pPr>
            <w:r w:rsidRPr="009F0DB5">
              <w:rPr>
                <w:rFonts w:ascii="Segoe UI" w:hAnsi="Segoe UI" w:cs="Segoe UI"/>
                <w:sz w:val="18"/>
                <w:szCs w:val="18"/>
                <w:lang w:val="id-ID"/>
              </w:rPr>
              <w:t>2013</w:t>
            </w:r>
          </w:p>
        </w:tc>
        <w:tc>
          <w:tcPr>
            <w:tcW w:w="1276" w:type="dxa"/>
            <w:tcBorders>
              <w:top w:val="single" w:sz="4" w:space="0" w:color="auto"/>
              <w:right w:val="single" w:sz="4" w:space="0" w:color="auto"/>
            </w:tcBorders>
            <w:vAlign w:val="center"/>
          </w:tcPr>
          <w:p w:rsidR="00642A2A" w:rsidRPr="009F0DB5" w:rsidRDefault="00642A2A" w:rsidP="008D40C0">
            <w:pPr>
              <w:widowControl w:val="0"/>
              <w:jc w:val="center"/>
              <w:rPr>
                <w:rFonts w:ascii="Segoe UI" w:hAnsi="Segoe UI" w:cs="Segoe UI"/>
                <w:sz w:val="18"/>
                <w:szCs w:val="18"/>
                <w:lang w:val="id-ID"/>
              </w:rPr>
            </w:pPr>
            <w:r w:rsidRPr="009F0DB5">
              <w:rPr>
                <w:rFonts w:ascii="Segoe UI" w:hAnsi="Segoe UI" w:cs="Segoe UI"/>
                <w:sz w:val="18"/>
                <w:szCs w:val="18"/>
                <w:lang w:val="id-ID"/>
              </w:rPr>
              <w:t>2014</w:t>
            </w:r>
          </w:p>
        </w:tc>
        <w:tc>
          <w:tcPr>
            <w:tcW w:w="1276" w:type="dxa"/>
            <w:vMerge/>
            <w:tcBorders>
              <w:left w:val="single" w:sz="4" w:space="0" w:color="auto"/>
            </w:tcBorders>
          </w:tcPr>
          <w:p w:rsidR="00642A2A" w:rsidRPr="009F0DB5" w:rsidRDefault="00642A2A" w:rsidP="00661435">
            <w:pPr>
              <w:widowControl w:val="0"/>
              <w:jc w:val="center"/>
              <w:rPr>
                <w:rFonts w:ascii="Segoe UI" w:hAnsi="Segoe UI" w:cs="Segoe UI"/>
                <w:sz w:val="18"/>
                <w:szCs w:val="18"/>
                <w:lang w:val="id-ID"/>
              </w:rPr>
            </w:pPr>
          </w:p>
        </w:tc>
      </w:tr>
      <w:tr w:rsidR="00642A2A" w:rsidRPr="009F0DB5" w:rsidTr="00642A2A">
        <w:trPr>
          <w:trHeight w:val="340"/>
        </w:trPr>
        <w:tc>
          <w:tcPr>
            <w:tcW w:w="552" w:type="dxa"/>
          </w:tcPr>
          <w:p w:rsidR="00642A2A" w:rsidRPr="009F0DB5" w:rsidRDefault="00642A2A" w:rsidP="00642A2A">
            <w:pPr>
              <w:widowControl w:val="0"/>
              <w:jc w:val="center"/>
              <w:rPr>
                <w:rFonts w:ascii="Segoe UI" w:hAnsi="Segoe UI" w:cs="Segoe UI"/>
                <w:sz w:val="18"/>
                <w:szCs w:val="18"/>
                <w:lang w:val="id-ID"/>
              </w:rPr>
            </w:pPr>
            <w:r w:rsidRPr="009F0DB5">
              <w:rPr>
                <w:rFonts w:ascii="Segoe UI" w:hAnsi="Segoe UI" w:cs="Segoe UI"/>
                <w:sz w:val="18"/>
                <w:szCs w:val="18"/>
                <w:lang w:val="id-ID"/>
              </w:rPr>
              <w:t>1</w:t>
            </w:r>
          </w:p>
        </w:tc>
        <w:tc>
          <w:tcPr>
            <w:tcW w:w="2253" w:type="dxa"/>
            <w:vAlign w:val="center"/>
          </w:tcPr>
          <w:p w:rsidR="00642A2A" w:rsidRPr="009F0DB5" w:rsidRDefault="00642A2A" w:rsidP="006A467F">
            <w:pPr>
              <w:widowControl w:val="0"/>
              <w:jc w:val="both"/>
              <w:rPr>
                <w:rFonts w:ascii="Segoe UI" w:hAnsi="Segoe UI" w:cs="Segoe UI"/>
                <w:sz w:val="18"/>
                <w:szCs w:val="18"/>
                <w:lang w:val="id-ID"/>
              </w:rPr>
            </w:pPr>
            <w:r w:rsidRPr="009F0DB5">
              <w:rPr>
                <w:rFonts w:ascii="Segoe UI" w:hAnsi="Segoe UI" w:cs="Segoe UI"/>
                <w:sz w:val="18"/>
                <w:szCs w:val="18"/>
                <w:lang w:val="id-ID"/>
              </w:rPr>
              <w:t>Program Penataan, Penguasaan, Pemilikan, Penggunaan dan Pemanfaatan Tanah</w:t>
            </w:r>
          </w:p>
        </w:tc>
        <w:tc>
          <w:tcPr>
            <w:tcW w:w="1149" w:type="dxa"/>
            <w:vAlign w:val="center"/>
          </w:tcPr>
          <w:p w:rsidR="00642A2A" w:rsidRPr="00424CD6" w:rsidRDefault="00642A2A" w:rsidP="006A467F">
            <w:pPr>
              <w:widowControl w:val="0"/>
              <w:jc w:val="right"/>
              <w:rPr>
                <w:rFonts w:ascii="Arial Narrow" w:hAnsi="Arial Narrow" w:cs="Segoe UI"/>
                <w:sz w:val="18"/>
                <w:szCs w:val="18"/>
                <w:lang w:val="id-ID"/>
              </w:rPr>
            </w:pPr>
            <w:r w:rsidRPr="00424CD6">
              <w:rPr>
                <w:rFonts w:ascii="Arial Narrow" w:hAnsi="Arial Narrow" w:cs="Segoe UI"/>
                <w:sz w:val="18"/>
                <w:szCs w:val="18"/>
                <w:lang w:val="id-ID"/>
              </w:rPr>
              <w:t>815.188.635</w:t>
            </w:r>
          </w:p>
        </w:tc>
        <w:tc>
          <w:tcPr>
            <w:tcW w:w="1134" w:type="dxa"/>
            <w:vAlign w:val="center"/>
          </w:tcPr>
          <w:p w:rsidR="00642A2A" w:rsidRPr="00424CD6" w:rsidRDefault="00642A2A" w:rsidP="006A467F">
            <w:pPr>
              <w:widowControl w:val="0"/>
              <w:jc w:val="right"/>
              <w:rPr>
                <w:rFonts w:ascii="Arial Narrow" w:hAnsi="Arial Narrow" w:cs="Segoe UI"/>
                <w:sz w:val="18"/>
                <w:szCs w:val="18"/>
                <w:lang w:val="id-ID"/>
              </w:rPr>
            </w:pPr>
            <w:r w:rsidRPr="00424CD6">
              <w:rPr>
                <w:rFonts w:ascii="Arial Narrow" w:hAnsi="Arial Narrow" w:cs="Segoe UI"/>
                <w:sz w:val="18"/>
                <w:szCs w:val="18"/>
                <w:lang w:val="id-ID"/>
              </w:rPr>
              <w:t>84.615.022</w:t>
            </w:r>
          </w:p>
        </w:tc>
        <w:tc>
          <w:tcPr>
            <w:tcW w:w="1275" w:type="dxa"/>
            <w:vAlign w:val="center"/>
          </w:tcPr>
          <w:p w:rsidR="00642A2A" w:rsidRPr="00424CD6" w:rsidRDefault="00642A2A" w:rsidP="006A467F">
            <w:pPr>
              <w:widowControl w:val="0"/>
              <w:jc w:val="right"/>
              <w:rPr>
                <w:rFonts w:ascii="Arial Narrow" w:hAnsi="Arial Narrow" w:cs="Segoe UI"/>
                <w:sz w:val="18"/>
                <w:szCs w:val="18"/>
                <w:lang w:val="id-ID"/>
              </w:rPr>
            </w:pPr>
            <w:r w:rsidRPr="00424CD6">
              <w:rPr>
                <w:rFonts w:ascii="Arial Narrow" w:hAnsi="Arial Narrow" w:cs="Segoe UI"/>
                <w:sz w:val="18"/>
                <w:szCs w:val="18"/>
                <w:lang w:val="id-ID"/>
              </w:rPr>
              <w:t>5.421.513.000</w:t>
            </w:r>
          </w:p>
        </w:tc>
        <w:tc>
          <w:tcPr>
            <w:tcW w:w="1276" w:type="dxa"/>
            <w:vAlign w:val="center"/>
          </w:tcPr>
          <w:p w:rsidR="00642A2A" w:rsidRPr="00424CD6" w:rsidRDefault="00642A2A" w:rsidP="006A467F">
            <w:pPr>
              <w:widowControl w:val="0"/>
              <w:jc w:val="right"/>
              <w:rPr>
                <w:rFonts w:ascii="Arial Narrow" w:hAnsi="Arial Narrow" w:cs="Segoe UI"/>
                <w:sz w:val="18"/>
                <w:szCs w:val="18"/>
                <w:lang w:val="id-ID"/>
              </w:rPr>
            </w:pPr>
            <w:r w:rsidRPr="00424CD6">
              <w:rPr>
                <w:rFonts w:ascii="Arial Narrow" w:hAnsi="Arial Narrow" w:cs="Segoe UI"/>
                <w:sz w:val="18"/>
                <w:szCs w:val="18"/>
                <w:lang w:val="id-ID"/>
              </w:rPr>
              <w:t>10.872.325.422</w:t>
            </w:r>
          </w:p>
        </w:tc>
        <w:tc>
          <w:tcPr>
            <w:tcW w:w="1276" w:type="dxa"/>
            <w:vAlign w:val="center"/>
          </w:tcPr>
          <w:p w:rsidR="00642A2A" w:rsidRPr="00424CD6" w:rsidRDefault="00642A2A" w:rsidP="006A467F">
            <w:pPr>
              <w:widowControl w:val="0"/>
              <w:jc w:val="right"/>
              <w:rPr>
                <w:rFonts w:ascii="Arial Narrow" w:hAnsi="Arial Narrow" w:cs="Segoe UI"/>
                <w:sz w:val="18"/>
                <w:szCs w:val="18"/>
                <w:lang w:val="id-ID"/>
              </w:rPr>
            </w:pPr>
            <w:r w:rsidRPr="00424CD6">
              <w:rPr>
                <w:rFonts w:ascii="Arial Narrow" w:hAnsi="Arial Narrow" w:cs="Segoe UI"/>
                <w:sz w:val="18"/>
                <w:szCs w:val="18"/>
                <w:lang w:val="id-ID"/>
              </w:rPr>
              <w:t>17.193.642.079</w:t>
            </w:r>
          </w:p>
        </w:tc>
      </w:tr>
      <w:tr w:rsidR="00642A2A" w:rsidRPr="009F0DB5" w:rsidTr="00642A2A">
        <w:trPr>
          <w:trHeight w:val="340"/>
        </w:trPr>
        <w:tc>
          <w:tcPr>
            <w:tcW w:w="552" w:type="dxa"/>
          </w:tcPr>
          <w:p w:rsidR="00642A2A" w:rsidRPr="009F0DB5" w:rsidRDefault="00642A2A" w:rsidP="00642A2A">
            <w:pPr>
              <w:widowControl w:val="0"/>
              <w:jc w:val="center"/>
              <w:rPr>
                <w:rFonts w:ascii="Segoe UI" w:hAnsi="Segoe UI" w:cs="Segoe UI"/>
                <w:sz w:val="18"/>
                <w:szCs w:val="18"/>
                <w:lang w:val="id-ID"/>
              </w:rPr>
            </w:pPr>
            <w:r w:rsidRPr="009F0DB5">
              <w:rPr>
                <w:rFonts w:ascii="Segoe UI" w:hAnsi="Segoe UI" w:cs="Segoe UI"/>
                <w:sz w:val="18"/>
                <w:szCs w:val="18"/>
                <w:lang w:val="id-ID"/>
              </w:rPr>
              <w:t>2</w:t>
            </w:r>
          </w:p>
        </w:tc>
        <w:tc>
          <w:tcPr>
            <w:tcW w:w="2253" w:type="dxa"/>
            <w:vAlign w:val="center"/>
          </w:tcPr>
          <w:p w:rsidR="00642A2A" w:rsidRPr="009F0DB5" w:rsidRDefault="00642A2A" w:rsidP="006A467F">
            <w:pPr>
              <w:widowControl w:val="0"/>
              <w:jc w:val="both"/>
              <w:rPr>
                <w:rFonts w:ascii="Segoe UI" w:hAnsi="Segoe UI" w:cs="Segoe UI"/>
                <w:sz w:val="18"/>
                <w:szCs w:val="18"/>
                <w:lang w:val="id-ID"/>
              </w:rPr>
            </w:pPr>
            <w:r w:rsidRPr="009F0DB5">
              <w:rPr>
                <w:rFonts w:ascii="Segoe UI" w:hAnsi="Segoe UI" w:cs="Segoe UI"/>
                <w:sz w:val="18"/>
                <w:szCs w:val="18"/>
                <w:lang w:val="id-ID"/>
              </w:rPr>
              <w:t>Program Penyelesaian Konflik-konflik Pertanahan</w:t>
            </w:r>
          </w:p>
        </w:tc>
        <w:tc>
          <w:tcPr>
            <w:tcW w:w="1149" w:type="dxa"/>
            <w:vAlign w:val="center"/>
          </w:tcPr>
          <w:p w:rsidR="00642A2A" w:rsidRPr="00424CD6" w:rsidRDefault="00642A2A" w:rsidP="006A467F">
            <w:pPr>
              <w:widowControl w:val="0"/>
              <w:jc w:val="right"/>
              <w:rPr>
                <w:rFonts w:ascii="Arial Narrow" w:hAnsi="Arial Narrow" w:cs="Segoe UI"/>
                <w:sz w:val="18"/>
                <w:szCs w:val="18"/>
                <w:lang w:val="id-ID"/>
              </w:rPr>
            </w:pPr>
            <w:r w:rsidRPr="00424CD6">
              <w:rPr>
                <w:rFonts w:ascii="Arial Narrow" w:hAnsi="Arial Narrow" w:cs="Segoe UI"/>
                <w:sz w:val="18"/>
                <w:szCs w:val="18"/>
                <w:lang w:val="id-ID"/>
              </w:rPr>
              <w:t>13.391.930</w:t>
            </w:r>
          </w:p>
        </w:tc>
        <w:tc>
          <w:tcPr>
            <w:tcW w:w="1134" w:type="dxa"/>
            <w:vAlign w:val="center"/>
          </w:tcPr>
          <w:p w:rsidR="00642A2A" w:rsidRPr="00424CD6" w:rsidRDefault="00642A2A" w:rsidP="006A467F">
            <w:pPr>
              <w:widowControl w:val="0"/>
              <w:jc w:val="right"/>
              <w:rPr>
                <w:rFonts w:ascii="Arial Narrow" w:hAnsi="Arial Narrow" w:cs="Segoe UI"/>
                <w:sz w:val="18"/>
                <w:szCs w:val="18"/>
                <w:lang w:val="id-ID"/>
              </w:rPr>
            </w:pPr>
            <w:r w:rsidRPr="00424CD6">
              <w:rPr>
                <w:rFonts w:ascii="Arial Narrow" w:hAnsi="Arial Narrow" w:cs="Segoe UI"/>
                <w:sz w:val="18"/>
                <w:szCs w:val="18"/>
                <w:lang w:val="id-ID"/>
              </w:rPr>
              <w:t>19.354.476</w:t>
            </w:r>
          </w:p>
        </w:tc>
        <w:tc>
          <w:tcPr>
            <w:tcW w:w="1275" w:type="dxa"/>
            <w:vAlign w:val="center"/>
          </w:tcPr>
          <w:p w:rsidR="00642A2A" w:rsidRPr="00424CD6" w:rsidRDefault="00642A2A" w:rsidP="006A467F">
            <w:pPr>
              <w:widowControl w:val="0"/>
              <w:jc w:val="right"/>
              <w:rPr>
                <w:rFonts w:ascii="Arial Narrow" w:hAnsi="Arial Narrow" w:cs="Segoe UI"/>
                <w:sz w:val="18"/>
                <w:szCs w:val="18"/>
                <w:lang w:val="id-ID"/>
              </w:rPr>
            </w:pPr>
            <w:r w:rsidRPr="00424CD6">
              <w:rPr>
                <w:rFonts w:ascii="Arial Narrow" w:hAnsi="Arial Narrow" w:cs="Segoe UI"/>
                <w:sz w:val="18"/>
                <w:szCs w:val="18"/>
                <w:lang w:val="id-ID"/>
              </w:rPr>
              <w:t>15.810.750</w:t>
            </w:r>
          </w:p>
        </w:tc>
        <w:tc>
          <w:tcPr>
            <w:tcW w:w="1276" w:type="dxa"/>
            <w:vAlign w:val="center"/>
          </w:tcPr>
          <w:p w:rsidR="00642A2A" w:rsidRPr="00424CD6" w:rsidRDefault="00642A2A" w:rsidP="006A467F">
            <w:pPr>
              <w:widowControl w:val="0"/>
              <w:jc w:val="right"/>
              <w:rPr>
                <w:rFonts w:ascii="Arial Narrow" w:hAnsi="Arial Narrow" w:cs="Segoe UI"/>
                <w:sz w:val="18"/>
                <w:szCs w:val="18"/>
                <w:lang w:val="id-ID"/>
              </w:rPr>
            </w:pPr>
            <w:r w:rsidRPr="00424CD6">
              <w:rPr>
                <w:rFonts w:ascii="Arial Narrow" w:hAnsi="Arial Narrow" w:cs="Segoe UI"/>
                <w:sz w:val="18"/>
                <w:szCs w:val="18"/>
                <w:lang w:val="id-ID"/>
              </w:rPr>
              <w:t>75.374.900</w:t>
            </w:r>
          </w:p>
        </w:tc>
        <w:tc>
          <w:tcPr>
            <w:tcW w:w="1276" w:type="dxa"/>
            <w:vAlign w:val="center"/>
          </w:tcPr>
          <w:p w:rsidR="00642A2A" w:rsidRPr="00424CD6" w:rsidRDefault="00642A2A" w:rsidP="006A467F">
            <w:pPr>
              <w:widowControl w:val="0"/>
              <w:jc w:val="right"/>
              <w:rPr>
                <w:rFonts w:ascii="Arial Narrow" w:hAnsi="Arial Narrow" w:cs="Segoe UI"/>
                <w:sz w:val="18"/>
                <w:szCs w:val="18"/>
                <w:lang w:val="id-ID"/>
              </w:rPr>
            </w:pPr>
            <w:r w:rsidRPr="00424CD6">
              <w:rPr>
                <w:rFonts w:ascii="Arial Narrow" w:hAnsi="Arial Narrow" w:cs="Segoe UI"/>
                <w:sz w:val="18"/>
                <w:szCs w:val="18"/>
                <w:lang w:val="id-ID"/>
              </w:rPr>
              <w:t>123.932.056</w:t>
            </w:r>
          </w:p>
        </w:tc>
      </w:tr>
      <w:tr w:rsidR="00642A2A" w:rsidRPr="009F0DB5" w:rsidTr="00642A2A">
        <w:trPr>
          <w:trHeight w:val="340"/>
        </w:trPr>
        <w:tc>
          <w:tcPr>
            <w:tcW w:w="552" w:type="dxa"/>
          </w:tcPr>
          <w:p w:rsidR="00642A2A" w:rsidRPr="009F0DB5" w:rsidRDefault="00642A2A" w:rsidP="00661435">
            <w:pPr>
              <w:widowControl w:val="0"/>
              <w:jc w:val="center"/>
              <w:rPr>
                <w:rFonts w:ascii="Segoe UI" w:hAnsi="Segoe UI" w:cs="Segoe UI"/>
                <w:sz w:val="18"/>
                <w:szCs w:val="18"/>
                <w:lang w:val="id-ID"/>
              </w:rPr>
            </w:pPr>
          </w:p>
        </w:tc>
        <w:tc>
          <w:tcPr>
            <w:tcW w:w="2253" w:type="dxa"/>
            <w:vAlign w:val="center"/>
          </w:tcPr>
          <w:p w:rsidR="00642A2A" w:rsidRPr="009F0DB5" w:rsidRDefault="00642A2A" w:rsidP="00661435">
            <w:pPr>
              <w:widowControl w:val="0"/>
              <w:jc w:val="center"/>
              <w:rPr>
                <w:rFonts w:ascii="Segoe UI" w:hAnsi="Segoe UI" w:cs="Segoe UI"/>
                <w:sz w:val="18"/>
                <w:szCs w:val="18"/>
                <w:lang w:val="id-ID"/>
              </w:rPr>
            </w:pPr>
            <w:r w:rsidRPr="009F0DB5">
              <w:rPr>
                <w:rFonts w:ascii="Segoe UI" w:hAnsi="Segoe UI" w:cs="Segoe UI"/>
                <w:sz w:val="18"/>
                <w:szCs w:val="18"/>
                <w:lang w:val="id-ID"/>
              </w:rPr>
              <w:t>Jumlah</w:t>
            </w:r>
          </w:p>
        </w:tc>
        <w:tc>
          <w:tcPr>
            <w:tcW w:w="1149" w:type="dxa"/>
            <w:vAlign w:val="center"/>
          </w:tcPr>
          <w:p w:rsidR="00642A2A" w:rsidRPr="00424CD6" w:rsidRDefault="00642A2A" w:rsidP="006A467F">
            <w:pPr>
              <w:widowControl w:val="0"/>
              <w:jc w:val="right"/>
              <w:rPr>
                <w:rFonts w:ascii="Arial Narrow" w:hAnsi="Arial Narrow" w:cs="Segoe UI"/>
                <w:sz w:val="18"/>
                <w:szCs w:val="18"/>
                <w:lang w:val="id-ID"/>
              </w:rPr>
            </w:pPr>
            <w:r w:rsidRPr="00424CD6">
              <w:rPr>
                <w:rFonts w:ascii="Arial Narrow" w:hAnsi="Arial Narrow" w:cs="Segoe UI"/>
                <w:sz w:val="18"/>
                <w:szCs w:val="18"/>
                <w:lang w:val="id-ID"/>
              </w:rPr>
              <w:t>828.580.565</w:t>
            </w:r>
          </w:p>
        </w:tc>
        <w:tc>
          <w:tcPr>
            <w:tcW w:w="1134" w:type="dxa"/>
            <w:vAlign w:val="center"/>
          </w:tcPr>
          <w:p w:rsidR="00642A2A" w:rsidRPr="00424CD6" w:rsidRDefault="00642A2A" w:rsidP="006A467F">
            <w:pPr>
              <w:widowControl w:val="0"/>
              <w:ind w:left="-108"/>
              <w:jc w:val="right"/>
              <w:rPr>
                <w:rFonts w:ascii="Arial Narrow" w:hAnsi="Arial Narrow" w:cs="Segoe UI"/>
                <w:sz w:val="18"/>
                <w:szCs w:val="18"/>
                <w:lang w:val="id-ID"/>
              </w:rPr>
            </w:pPr>
            <w:r w:rsidRPr="00424CD6">
              <w:rPr>
                <w:rFonts w:ascii="Arial Narrow" w:hAnsi="Arial Narrow" w:cs="Segoe UI"/>
                <w:sz w:val="18"/>
                <w:szCs w:val="18"/>
                <w:lang w:val="id-ID"/>
              </w:rPr>
              <w:t>103.969.498</w:t>
            </w:r>
          </w:p>
        </w:tc>
        <w:tc>
          <w:tcPr>
            <w:tcW w:w="1275" w:type="dxa"/>
            <w:vAlign w:val="center"/>
          </w:tcPr>
          <w:p w:rsidR="00642A2A" w:rsidRPr="00424CD6" w:rsidRDefault="00642A2A" w:rsidP="006A467F">
            <w:pPr>
              <w:widowControl w:val="0"/>
              <w:ind w:left="-108" w:right="-52"/>
              <w:jc w:val="right"/>
              <w:rPr>
                <w:rFonts w:ascii="Arial Narrow" w:hAnsi="Arial Narrow" w:cs="Segoe UI"/>
                <w:sz w:val="18"/>
                <w:szCs w:val="18"/>
                <w:lang w:val="id-ID"/>
              </w:rPr>
            </w:pPr>
            <w:r w:rsidRPr="00424CD6">
              <w:rPr>
                <w:rFonts w:ascii="Arial Narrow" w:hAnsi="Arial Narrow" w:cs="Segoe UI"/>
                <w:sz w:val="18"/>
                <w:szCs w:val="18"/>
                <w:lang w:val="id-ID"/>
              </w:rPr>
              <w:t>5.437.323.750</w:t>
            </w:r>
          </w:p>
        </w:tc>
        <w:tc>
          <w:tcPr>
            <w:tcW w:w="1276" w:type="dxa"/>
            <w:vAlign w:val="center"/>
          </w:tcPr>
          <w:p w:rsidR="00642A2A" w:rsidRPr="00424CD6" w:rsidRDefault="00642A2A" w:rsidP="006A467F">
            <w:pPr>
              <w:widowControl w:val="0"/>
              <w:ind w:left="-107"/>
              <w:jc w:val="right"/>
              <w:rPr>
                <w:rFonts w:ascii="Arial Narrow" w:hAnsi="Arial Narrow" w:cs="Segoe UI"/>
                <w:sz w:val="18"/>
                <w:szCs w:val="18"/>
                <w:lang w:val="id-ID"/>
              </w:rPr>
            </w:pPr>
            <w:r w:rsidRPr="00424CD6">
              <w:rPr>
                <w:rFonts w:ascii="Arial Narrow" w:hAnsi="Arial Narrow" w:cs="Segoe UI"/>
                <w:sz w:val="18"/>
                <w:szCs w:val="18"/>
                <w:lang w:val="id-ID"/>
              </w:rPr>
              <w:t>10.947.700.322</w:t>
            </w:r>
          </w:p>
        </w:tc>
        <w:tc>
          <w:tcPr>
            <w:tcW w:w="1276" w:type="dxa"/>
            <w:vAlign w:val="center"/>
          </w:tcPr>
          <w:p w:rsidR="00642A2A" w:rsidRPr="00424CD6" w:rsidRDefault="00642A2A" w:rsidP="006A467F">
            <w:pPr>
              <w:widowControl w:val="0"/>
              <w:ind w:left="-108"/>
              <w:jc w:val="right"/>
              <w:rPr>
                <w:rFonts w:ascii="Arial Narrow" w:hAnsi="Arial Narrow" w:cs="Segoe UI"/>
                <w:sz w:val="18"/>
                <w:szCs w:val="18"/>
                <w:lang w:val="id-ID"/>
              </w:rPr>
            </w:pPr>
            <w:r w:rsidRPr="00424CD6">
              <w:rPr>
                <w:rFonts w:ascii="Arial Narrow" w:hAnsi="Arial Narrow" w:cs="Segoe UI"/>
                <w:sz w:val="18"/>
                <w:szCs w:val="18"/>
                <w:lang w:val="id-ID"/>
              </w:rPr>
              <w:t>17.317.574.135</w:t>
            </w:r>
          </w:p>
        </w:tc>
      </w:tr>
    </w:tbl>
    <w:p w:rsidR="00642A2A" w:rsidRPr="009F0DB5" w:rsidRDefault="00642A2A" w:rsidP="002B631D">
      <w:pPr>
        <w:jc w:val="both"/>
        <w:rPr>
          <w:rFonts w:ascii="Segoe UI" w:hAnsi="Segoe UI" w:cs="Segoe UI"/>
          <w:color w:val="000000"/>
          <w:sz w:val="20"/>
          <w:szCs w:val="20"/>
        </w:rPr>
      </w:pPr>
    </w:p>
    <w:p w:rsidR="002B631D" w:rsidRPr="009F0DB5" w:rsidRDefault="002B631D" w:rsidP="009F540E">
      <w:pPr>
        <w:widowControl w:val="0"/>
        <w:spacing w:after="120"/>
        <w:ind w:left="567"/>
        <w:jc w:val="both"/>
        <w:rPr>
          <w:rFonts w:ascii="Segoe UI" w:hAnsi="Segoe UI" w:cs="Segoe UI"/>
          <w:color w:val="000000"/>
          <w:sz w:val="20"/>
          <w:szCs w:val="20"/>
          <w:lang w:val="id-ID"/>
        </w:rPr>
      </w:pPr>
      <w:r w:rsidRPr="009F0DB5">
        <w:rPr>
          <w:rFonts w:ascii="Segoe UI" w:hAnsi="Segoe UI" w:cs="Segoe UI"/>
          <w:color w:val="000000"/>
          <w:sz w:val="20"/>
          <w:szCs w:val="20"/>
          <w:lang w:val="id-ID"/>
        </w:rPr>
        <w:t xml:space="preserve">Adapun </w:t>
      </w:r>
      <w:r w:rsidRPr="009F0DB5">
        <w:rPr>
          <w:rFonts w:ascii="Segoe UI" w:hAnsi="Segoe UI" w:cs="Segoe UI"/>
          <w:sz w:val="20"/>
          <w:szCs w:val="20"/>
          <w:lang w:val="id-ID"/>
        </w:rPr>
        <w:t>program</w:t>
      </w:r>
      <w:r w:rsidRPr="009F0DB5">
        <w:rPr>
          <w:rFonts w:ascii="Segoe UI" w:hAnsi="Segoe UI" w:cs="Segoe UI"/>
          <w:color w:val="000000"/>
          <w:sz w:val="20"/>
          <w:szCs w:val="20"/>
          <w:lang w:val="id-ID"/>
        </w:rPr>
        <w:t xml:space="preserve"> urusan pertanahan yang dilaksanakan pada Tahun Anggaran 201</w:t>
      </w:r>
      <w:r w:rsidR="0096232B" w:rsidRPr="009F0DB5">
        <w:rPr>
          <w:rFonts w:ascii="Segoe UI" w:hAnsi="Segoe UI" w:cs="Segoe UI"/>
          <w:color w:val="000000"/>
          <w:sz w:val="20"/>
          <w:szCs w:val="20"/>
          <w:lang w:val="id-ID"/>
        </w:rPr>
        <w:t>5</w:t>
      </w:r>
      <w:r w:rsidRPr="009F0DB5">
        <w:rPr>
          <w:rFonts w:ascii="Segoe UI" w:hAnsi="Segoe UI" w:cs="Segoe UI"/>
          <w:color w:val="000000"/>
          <w:sz w:val="20"/>
          <w:szCs w:val="20"/>
          <w:lang w:val="id-ID"/>
        </w:rPr>
        <w:t xml:space="preserve"> adalah sebagai berikut :</w:t>
      </w:r>
    </w:p>
    <w:p w:rsidR="00621893" w:rsidRDefault="00621893" w:rsidP="003971AB">
      <w:pPr>
        <w:widowControl w:val="0"/>
        <w:jc w:val="center"/>
        <w:rPr>
          <w:rFonts w:ascii="Segoe UI" w:hAnsi="Segoe UI" w:cs="Segoe UI"/>
          <w:bCs/>
          <w:color w:val="000000"/>
          <w:sz w:val="18"/>
          <w:szCs w:val="18"/>
          <w:lang w:val="id-ID"/>
        </w:rPr>
      </w:pPr>
    </w:p>
    <w:p w:rsidR="00424CD6" w:rsidRDefault="00424CD6" w:rsidP="003971AB">
      <w:pPr>
        <w:widowControl w:val="0"/>
        <w:jc w:val="center"/>
        <w:rPr>
          <w:rFonts w:ascii="Segoe UI" w:hAnsi="Segoe UI" w:cs="Segoe UI"/>
          <w:bCs/>
          <w:color w:val="000000"/>
          <w:sz w:val="18"/>
          <w:szCs w:val="18"/>
          <w:lang w:val="id-ID"/>
        </w:rPr>
      </w:pPr>
    </w:p>
    <w:p w:rsidR="00424CD6" w:rsidRPr="009F0DB5" w:rsidRDefault="00424CD6" w:rsidP="003971AB">
      <w:pPr>
        <w:widowControl w:val="0"/>
        <w:jc w:val="center"/>
        <w:rPr>
          <w:rFonts w:ascii="Segoe UI" w:hAnsi="Segoe UI" w:cs="Segoe UI"/>
          <w:bCs/>
          <w:color w:val="000000"/>
          <w:sz w:val="18"/>
          <w:szCs w:val="18"/>
          <w:lang w:val="id-ID"/>
        </w:rPr>
      </w:pPr>
    </w:p>
    <w:p w:rsidR="003971AB" w:rsidRPr="00424CD6" w:rsidRDefault="009F0DB5" w:rsidP="00424CD6">
      <w:pPr>
        <w:widowControl w:val="0"/>
        <w:ind w:left="709"/>
        <w:jc w:val="center"/>
        <w:rPr>
          <w:rFonts w:ascii="Segoe UI" w:hAnsi="Segoe UI" w:cs="Segoe UI"/>
          <w:b/>
          <w:bCs/>
          <w:color w:val="000000"/>
          <w:sz w:val="18"/>
          <w:szCs w:val="18"/>
          <w:lang w:val="id-ID"/>
        </w:rPr>
      </w:pPr>
      <w:r w:rsidRPr="00424CD6">
        <w:rPr>
          <w:rFonts w:ascii="Segoe UI" w:hAnsi="Segoe UI" w:cs="Segoe UI"/>
          <w:b/>
          <w:bCs/>
          <w:color w:val="000000"/>
          <w:sz w:val="18"/>
          <w:szCs w:val="18"/>
          <w:lang w:val="id-ID"/>
        </w:rPr>
        <w:lastRenderedPageBreak/>
        <w:t>Tabel IV</w:t>
      </w:r>
      <w:r w:rsidR="003971AB" w:rsidRPr="00424CD6">
        <w:rPr>
          <w:rFonts w:ascii="Segoe UI" w:hAnsi="Segoe UI" w:cs="Segoe UI"/>
          <w:b/>
          <w:bCs/>
          <w:color w:val="000000"/>
          <w:sz w:val="18"/>
          <w:szCs w:val="18"/>
          <w:lang w:val="id-ID"/>
        </w:rPr>
        <w:t>.B.18.2</w:t>
      </w:r>
    </w:p>
    <w:p w:rsidR="003971AB" w:rsidRPr="00424CD6" w:rsidRDefault="00642A2A" w:rsidP="00424CD6">
      <w:pPr>
        <w:widowControl w:val="0"/>
        <w:ind w:left="709"/>
        <w:jc w:val="center"/>
        <w:rPr>
          <w:rFonts w:ascii="Segoe UI" w:hAnsi="Segoe UI" w:cs="Segoe UI"/>
          <w:b/>
          <w:bCs/>
          <w:color w:val="000000"/>
          <w:sz w:val="18"/>
          <w:szCs w:val="18"/>
          <w:lang w:val="id-ID"/>
        </w:rPr>
      </w:pPr>
      <w:r w:rsidRPr="00424CD6">
        <w:rPr>
          <w:rFonts w:ascii="Segoe UI" w:hAnsi="Segoe UI" w:cs="Segoe UI"/>
          <w:b/>
          <w:sz w:val="18"/>
          <w:szCs w:val="18"/>
          <w:lang w:val="id-ID"/>
        </w:rPr>
        <w:t>Alokasi</w:t>
      </w:r>
      <w:r w:rsidR="003971AB" w:rsidRPr="00424CD6">
        <w:rPr>
          <w:rFonts w:ascii="Segoe UI" w:hAnsi="Segoe UI" w:cs="Segoe UI"/>
          <w:b/>
          <w:sz w:val="18"/>
          <w:szCs w:val="18"/>
          <w:lang w:val="id-ID"/>
        </w:rPr>
        <w:t xml:space="preserve"> Anggaran Urusan Pertanahan Tahun 201</w:t>
      </w:r>
      <w:r w:rsidRPr="00424CD6">
        <w:rPr>
          <w:rFonts w:ascii="Segoe UI" w:hAnsi="Segoe UI" w:cs="Segoe UI"/>
          <w:b/>
          <w:sz w:val="18"/>
          <w:szCs w:val="18"/>
          <w:lang w:val="id-ID"/>
        </w:rPr>
        <w:t>5</w:t>
      </w:r>
    </w:p>
    <w:p w:rsidR="009C0CB3" w:rsidRPr="009F0DB5" w:rsidRDefault="009C0CB3" w:rsidP="008616EC">
      <w:pPr>
        <w:widowControl w:val="0"/>
        <w:spacing w:after="180"/>
        <w:jc w:val="both"/>
        <w:rPr>
          <w:rFonts w:ascii="Segoe UI" w:hAnsi="Segoe UI" w:cs="Segoe UI"/>
          <w:b/>
          <w:sz w:val="20"/>
          <w:szCs w:val="20"/>
          <w:lang w:val="id-ID"/>
        </w:rPr>
      </w:pPr>
    </w:p>
    <w:tbl>
      <w:tblPr>
        <w:tblW w:w="7938" w:type="dxa"/>
        <w:tblInd w:w="817" w:type="dxa"/>
        <w:tblBorders>
          <w:top w:val="single" w:sz="4"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425"/>
        <w:gridCol w:w="5529"/>
        <w:gridCol w:w="1984"/>
      </w:tblGrid>
      <w:tr w:rsidR="009C0CB3" w:rsidRPr="009F0DB5" w:rsidTr="00424CD6">
        <w:trPr>
          <w:trHeight w:val="340"/>
        </w:trPr>
        <w:tc>
          <w:tcPr>
            <w:tcW w:w="425" w:type="dxa"/>
            <w:vAlign w:val="center"/>
          </w:tcPr>
          <w:p w:rsidR="009C0CB3" w:rsidRPr="009F0DB5" w:rsidRDefault="009C0CB3" w:rsidP="00424CD6">
            <w:pPr>
              <w:widowControl w:val="0"/>
              <w:ind w:left="-75" w:right="-94"/>
              <w:jc w:val="center"/>
              <w:rPr>
                <w:rFonts w:ascii="Segoe UI" w:hAnsi="Segoe UI" w:cs="Segoe UI"/>
                <w:sz w:val="18"/>
                <w:szCs w:val="18"/>
                <w:lang w:val="id-ID"/>
              </w:rPr>
            </w:pPr>
            <w:r w:rsidRPr="009F0DB5">
              <w:rPr>
                <w:rFonts w:ascii="Segoe UI" w:hAnsi="Segoe UI" w:cs="Segoe UI"/>
                <w:sz w:val="18"/>
                <w:szCs w:val="18"/>
                <w:lang w:val="id-ID"/>
              </w:rPr>
              <w:t>No.</w:t>
            </w:r>
          </w:p>
        </w:tc>
        <w:tc>
          <w:tcPr>
            <w:tcW w:w="5529" w:type="dxa"/>
            <w:tcBorders>
              <w:right w:val="single" w:sz="4" w:space="0" w:color="auto"/>
            </w:tcBorders>
            <w:vAlign w:val="center"/>
          </w:tcPr>
          <w:p w:rsidR="009C0CB3" w:rsidRPr="009F0DB5" w:rsidRDefault="009C0CB3" w:rsidP="00610422">
            <w:pPr>
              <w:widowControl w:val="0"/>
              <w:jc w:val="center"/>
              <w:rPr>
                <w:rFonts w:ascii="Segoe UI" w:hAnsi="Segoe UI" w:cs="Segoe UI"/>
                <w:bCs/>
                <w:sz w:val="18"/>
                <w:szCs w:val="18"/>
                <w:lang w:val="id-ID"/>
              </w:rPr>
            </w:pPr>
            <w:r w:rsidRPr="009F0DB5">
              <w:rPr>
                <w:rFonts w:ascii="Segoe UI" w:hAnsi="Segoe UI" w:cs="Segoe UI"/>
                <w:bCs/>
                <w:sz w:val="18"/>
                <w:szCs w:val="18"/>
                <w:lang w:val="id-ID"/>
              </w:rPr>
              <w:t>Program</w:t>
            </w:r>
          </w:p>
        </w:tc>
        <w:tc>
          <w:tcPr>
            <w:tcW w:w="1984" w:type="dxa"/>
            <w:tcBorders>
              <w:top w:val="single" w:sz="4" w:space="0" w:color="auto"/>
              <w:left w:val="single" w:sz="4" w:space="0" w:color="auto"/>
              <w:bottom w:val="single" w:sz="4" w:space="0" w:color="auto"/>
              <w:right w:val="single" w:sz="4" w:space="0" w:color="auto"/>
            </w:tcBorders>
            <w:vAlign w:val="center"/>
          </w:tcPr>
          <w:p w:rsidR="009C0CB3" w:rsidRPr="009F0DB5" w:rsidRDefault="00424CD6" w:rsidP="00CD0A24">
            <w:pPr>
              <w:widowControl w:val="0"/>
              <w:jc w:val="center"/>
              <w:rPr>
                <w:rFonts w:ascii="Segoe UI" w:hAnsi="Segoe UI" w:cs="Segoe UI"/>
                <w:sz w:val="18"/>
                <w:szCs w:val="18"/>
                <w:lang w:val="id-ID"/>
              </w:rPr>
            </w:pPr>
            <w:r>
              <w:rPr>
                <w:rFonts w:ascii="Segoe UI" w:hAnsi="Segoe UI" w:cs="Segoe UI"/>
                <w:sz w:val="18"/>
                <w:szCs w:val="18"/>
                <w:lang w:val="id-ID"/>
              </w:rPr>
              <w:t>Anggaran</w:t>
            </w:r>
          </w:p>
        </w:tc>
      </w:tr>
      <w:tr w:rsidR="009C0CB3" w:rsidRPr="009F0DB5" w:rsidTr="00424CD6">
        <w:trPr>
          <w:trHeight w:val="340"/>
        </w:trPr>
        <w:tc>
          <w:tcPr>
            <w:tcW w:w="425" w:type="dxa"/>
            <w:vAlign w:val="center"/>
          </w:tcPr>
          <w:p w:rsidR="009C0CB3" w:rsidRPr="009F0DB5" w:rsidRDefault="009C0CB3" w:rsidP="00424CD6">
            <w:pPr>
              <w:widowControl w:val="0"/>
              <w:ind w:left="-75" w:right="-94"/>
              <w:jc w:val="center"/>
              <w:rPr>
                <w:rFonts w:ascii="Segoe UI" w:hAnsi="Segoe UI" w:cs="Segoe UI"/>
                <w:sz w:val="18"/>
                <w:szCs w:val="18"/>
                <w:lang w:val="id-ID"/>
              </w:rPr>
            </w:pPr>
            <w:r w:rsidRPr="009F0DB5">
              <w:rPr>
                <w:rFonts w:ascii="Segoe UI" w:hAnsi="Segoe UI" w:cs="Segoe UI"/>
                <w:sz w:val="18"/>
                <w:szCs w:val="18"/>
                <w:lang w:val="id-ID"/>
              </w:rPr>
              <w:t>1</w:t>
            </w:r>
          </w:p>
          <w:p w:rsidR="009C0CB3" w:rsidRPr="009F0DB5" w:rsidRDefault="009C0CB3" w:rsidP="00424CD6">
            <w:pPr>
              <w:widowControl w:val="0"/>
              <w:ind w:left="-75" w:right="-94"/>
              <w:jc w:val="center"/>
              <w:rPr>
                <w:rFonts w:ascii="Segoe UI" w:hAnsi="Segoe UI" w:cs="Segoe UI"/>
                <w:sz w:val="18"/>
                <w:szCs w:val="18"/>
                <w:lang w:val="id-ID"/>
              </w:rPr>
            </w:pPr>
          </w:p>
        </w:tc>
        <w:tc>
          <w:tcPr>
            <w:tcW w:w="5529" w:type="dxa"/>
            <w:vAlign w:val="center"/>
          </w:tcPr>
          <w:p w:rsidR="009C0CB3" w:rsidRPr="009F0DB5" w:rsidRDefault="009C0CB3" w:rsidP="00CD0A24">
            <w:pPr>
              <w:widowControl w:val="0"/>
              <w:rPr>
                <w:rFonts w:ascii="Segoe UI" w:hAnsi="Segoe UI" w:cs="Segoe UI"/>
                <w:sz w:val="18"/>
                <w:szCs w:val="18"/>
                <w:lang w:val="id-ID"/>
              </w:rPr>
            </w:pPr>
            <w:r w:rsidRPr="009F0DB5">
              <w:rPr>
                <w:rFonts w:ascii="Segoe UI" w:hAnsi="Segoe UI" w:cs="Segoe UI"/>
                <w:sz w:val="18"/>
                <w:szCs w:val="18"/>
                <w:lang w:val="id-ID"/>
              </w:rPr>
              <w:t>Program Penataan Penguasaan, Pemilikan, Penggunaan dan Pemanfaatan Tanah</w:t>
            </w:r>
          </w:p>
        </w:tc>
        <w:tc>
          <w:tcPr>
            <w:tcW w:w="1984" w:type="dxa"/>
            <w:vAlign w:val="center"/>
          </w:tcPr>
          <w:p w:rsidR="009C0CB3" w:rsidRPr="009F0DB5" w:rsidRDefault="0096232B" w:rsidP="00857500">
            <w:pPr>
              <w:widowControl w:val="0"/>
              <w:ind w:left="-102" w:right="102"/>
              <w:jc w:val="right"/>
              <w:rPr>
                <w:rFonts w:ascii="Segoe UI" w:hAnsi="Segoe UI" w:cs="Segoe UI"/>
                <w:sz w:val="18"/>
                <w:szCs w:val="18"/>
                <w:lang w:val="id-ID"/>
              </w:rPr>
            </w:pPr>
            <w:r w:rsidRPr="009F0DB5">
              <w:rPr>
                <w:rFonts w:ascii="Segoe UI" w:hAnsi="Segoe UI" w:cs="Segoe UI"/>
                <w:sz w:val="18"/>
                <w:szCs w:val="18"/>
                <w:lang w:val="id-ID"/>
              </w:rPr>
              <w:t>10.350.000.000</w:t>
            </w:r>
          </w:p>
        </w:tc>
      </w:tr>
      <w:tr w:rsidR="0096232B" w:rsidRPr="009F0DB5" w:rsidTr="00424CD6">
        <w:trPr>
          <w:trHeight w:val="340"/>
        </w:trPr>
        <w:tc>
          <w:tcPr>
            <w:tcW w:w="425" w:type="dxa"/>
            <w:vAlign w:val="center"/>
          </w:tcPr>
          <w:p w:rsidR="0096232B" w:rsidRPr="009F0DB5" w:rsidRDefault="00383D01" w:rsidP="00424CD6">
            <w:pPr>
              <w:widowControl w:val="0"/>
              <w:ind w:left="-75" w:right="-94"/>
              <w:jc w:val="center"/>
              <w:rPr>
                <w:rFonts w:ascii="Segoe UI" w:hAnsi="Segoe UI" w:cs="Segoe UI"/>
                <w:sz w:val="18"/>
                <w:szCs w:val="18"/>
                <w:lang w:val="id-ID"/>
              </w:rPr>
            </w:pPr>
            <w:r w:rsidRPr="009F0DB5">
              <w:rPr>
                <w:rFonts w:ascii="Segoe UI" w:hAnsi="Segoe UI" w:cs="Segoe UI"/>
                <w:sz w:val="18"/>
                <w:szCs w:val="18"/>
                <w:lang w:val="id-ID"/>
              </w:rPr>
              <w:t>2</w:t>
            </w:r>
          </w:p>
        </w:tc>
        <w:tc>
          <w:tcPr>
            <w:tcW w:w="5529" w:type="dxa"/>
            <w:vAlign w:val="center"/>
          </w:tcPr>
          <w:p w:rsidR="0096232B" w:rsidRPr="009F0DB5" w:rsidRDefault="0096232B" w:rsidP="00CD0A24">
            <w:pPr>
              <w:widowControl w:val="0"/>
              <w:rPr>
                <w:rFonts w:ascii="Segoe UI" w:hAnsi="Segoe UI" w:cs="Segoe UI"/>
                <w:sz w:val="18"/>
                <w:szCs w:val="18"/>
                <w:lang w:val="id-ID"/>
              </w:rPr>
            </w:pPr>
            <w:r w:rsidRPr="009F0DB5">
              <w:rPr>
                <w:rFonts w:ascii="Segoe UI" w:hAnsi="Segoe UI" w:cs="Segoe UI"/>
                <w:sz w:val="18"/>
                <w:szCs w:val="18"/>
                <w:lang w:val="id-ID"/>
              </w:rPr>
              <w:t>Program Penyelesaian Konflik-konflik Pertanahan</w:t>
            </w:r>
          </w:p>
        </w:tc>
        <w:tc>
          <w:tcPr>
            <w:tcW w:w="1984" w:type="dxa"/>
            <w:vAlign w:val="center"/>
          </w:tcPr>
          <w:p w:rsidR="0096232B" w:rsidRPr="009F0DB5" w:rsidRDefault="0096232B" w:rsidP="00857500">
            <w:pPr>
              <w:widowControl w:val="0"/>
              <w:ind w:left="-102" w:right="102"/>
              <w:jc w:val="right"/>
              <w:rPr>
                <w:rFonts w:ascii="Segoe UI" w:hAnsi="Segoe UI" w:cs="Segoe UI"/>
                <w:sz w:val="18"/>
                <w:szCs w:val="18"/>
                <w:lang w:val="id-ID"/>
              </w:rPr>
            </w:pPr>
            <w:r w:rsidRPr="009F0DB5">
              <w:rPr>
                <w:rFonts w:ascii="Segoe UI" w:hAnsi="Segoe UI" w:cs="Segoe UI"/>
                <w:sz w:val="18"/>
                <w:szCs w:val="18"/>
                <w:lang w:val="id-ID"/>
              </w:rPr>
              <w:t>25.000.000</w:t>
            </w:r>
          </w:p>
        </w:tc>
      </w:tr>
      <w:tr w:rsidR="009C0CB3" w:rsidRPr="009F0DB5" w:rsidTr="00424CD6">
        <w:trPr>
          <w:trHeight w:val="340"/>
        </w:trPr>
        <w:tc>
          <w:tcPr>
            <w:tcW w:w="425" w:type="dxa"/>
            <w:vAlign w:val="center"/>
          </w:tcPr>
          <w:p w:rsidR="009C0CB3" w:rsidRPr="009F0DB5" w:rsidRDefault="009C0CB3" w:rsidP="00424CD6">
            <w:pPr>
              <w:widowControl w:val="0"/>
              <w:ind w:left="-75" w:right="-94"/>
              <w:jc w:val="center"/>
              <w:rPr>
                <w:rFonts w:ascii="Segoe UI" w:hAnsi="Segoe UI" w:cs="Segoe UI"/>
                <w:sz w:val="18"/>
                <w:szCs w:val="18"/>
                <w:lang w:val="id-ID"/>
              </w:rPr>
            </w:pPr>
          </w:p>
        </w:tc>
        <w:tc>
          <w:tcPr>
            <w:tcW w:w="5529" w:type="dxa"/>
            <w:vAlign w:val="center"/>
          </w:tcPr>
          <w:p w:rsidR="009C0CB3" w:rsidRPr="009F0DB5" w:rsidRDefault="009C0CB3" w:rsidP="00CD0A24">
            <w:pPr>
              <w:widowControl w:val="0"/>
              <w:jc w:val="center"/>
              <w:rPr>
                <w:rFonts w:ascii="Segoe UI" w:hAnsi="Segoe UI" w:cs="Segoe UI"/>
                <w:sz w:val="18"/>
                <w:szCs w:val="18"/>
                <w:lang w:val="id-ID"/>
              </w:rPr>
            </w:pPr>
            <w:r w:rsidRPr="009F0DB5">
              <w:rPr>
                <w:rFonts w:ascii="Segoe UI" w:hAnsi="Segoe UI" w:cs="Segoe UI"/>
                <w:sz w:val="18"/>
                <w:szCs w:val="18"/>
                <w:lang w:val="id-ID"/>
              </w:rPr>
              <w:t>Jumlah</w:t>
            </w:r>
          </w:p>
        </w:tc>
        <w:tc>
          <w:tcPr>
            <w:tcW w:w="1984" w:type="dxa"/>
            <w:vAlign w:val="center"/>
          </w:tcPr>
          <w:p w:rsidR="009C0CB3" w:rsidRPr="009F0DB5" w:rsidRDefault="0096232B" w:rsidP="00CD0A24">
            <w:pPr>
              <w:widowControl w:val="0"/>
              <w:ind w:left="-102" w:right="102"/>
              <w:jc w:val="right"/>
              <w:rPr>
                <w:rFonts w:ascii="Segoe UI" w:hAnsi="Segoe UI" w:cs="Segoe UI"/>
                <w:sz w:val="18"/>
                <w:szCs w:val="18"/>
                <w:lang w:val="id-ID"/>
              </w:rPr>
            </w:pPr>
            <w:r w:rsidRPr="009F0DB5">
              <w:rPr>
                <w:rFonts w:ascii="Segoe UI" w:hAnsi="Segoe UI" w:cs="Segoe UI"/>
                <w:sz w:val="18"/>
                <w:szCs w:val="18"/>
                <w:lang w:val="id-ID"/>
              </w:rPr>
              <w:t>10.375.000.000</w:t>
            </w:r>
          </w:p>
        </w:tc>
      </w:tr>
    </w:tbl>
    <w:p w:rsidR="009C0CB3" w:rsidRPr="009F0DB5" w:rsidRDefault="009C0CB3" w:rsidP="008616EC">
      <w:pPr>
        <w:widowControl w:val="0"/>
        <w:spacing w:after="180"/>
        <w:jc w:val="both"/>
        <w:rPr>
          <w:rFonts w:ascii="Segoe UI" w:hAnsi="Segoe UI" w:cs="Segoe UI"/>
          <w:b/>
          <w:sz w:val="20"/>
          <w:szCs w:val="20"/>
          <w:lang w:val="id-ID"/>
        </w:rPr>
      </w:pPr>
    </w:p>
    <w:p w:rsidR="009F540E" w:rsidRPr="009F0DB5" w:rsidRDefault="009F540E" w:rsidP="009F540E">
      <w:pPr>
        <w:pStyle w:val="ListParagraph"/>
        <w:widowControl w:val="0"/>
        <w:numPr>
          <w:ilvl w:val="0"/>
          <w:numId w:val="13"/>
        </w:numPr>
        <w:tabs>
          <w:tab w:val="left" w:pos="851"/>
        </w:tabs>
        <w:autoSpaceDE w:val="0"/>
        <w:autoSpaceDN w:val="0"/>
        <w:adjustRightInd w:val="0"/>
        <w:spacing w:after="120" w:line="276" w:lineRule="auto"/>
        <w:contextualSpacing w:val="0"/>
        <w:jc w:val="both"/>
        <w:rPr>
          <w:rFonts w:ascii="Segoe UI" w:hAnsi="Segoe UI" w:cs="Segoe UI"/>
          <w:b/>
          <w:kern w:val="20"/>
          <w:lang w:val="fi-FI"/>
        </w:rPr>
      </w:pPr>
      <w:r w:rsidRPr="009F0DB5">
        <w:rPr>
          <w:rFonts w:ascii="Segoe UI" w:hAnsi="Segoe UI" w:cs="Segoe UI"/>
          <w:b/>
          <w:kern w:val="20"/>
          <w:lang w:val="id-ID"/>
        </w:rPr>
        <w:t>Realisasi Program dan Kegiatan</w:t>
      </w:r>
    </w:p>
    <w:p w:rsidR="00FF717A" w:rsidRPr="009F0DB5" w:rsidRDefault="00FF717A" w:rsidP="008C5131">
      <w:pPr>
        <w:widowControl w:val="0"/>
        <w:spacing w:after="120"/>
        <w:ind w:left="851"/>
        <w:jc w:val="both"/>
        <w:rPr>
          <w:rFonts w:ascii="Segoe UI" w:hAnsi="Segoe UI" w:cs="Segoe UI"/>
          <w:b/>
          <w:bCs/>
          <w:color w:val="000000"/>
          <w:sz w:val="20"/>
          <w:szCs w:val="20"/>
          <w:lang w:val="id-ID"/>
        </w:rPr>
      </w:pPr>
      <w:r w:rsidRPr="009F0DB5">
        <w:rPr>
          <w:rFonts w:ascii="Segoe UI" w:hAnsi="Segoe UI" w:cs="Segoe UI"/>
          <w:b/>
          <w:bCs/>
          <w:color w:val="000000"/>
          <w:sz w:val="20"/>
          <w:szCs w:val="20"/>
          <w:lang w:val="id-ID"/>
        </w:rPr>
        <w:t>Program</w:t>
      </w:r>
      <w:r w:rsidR="009F0DB5">
        <w:rPr>
          <w:rFonts w:ascii="Segoe UI" w:hAnsi="Segoe UI" w:cs="Segoe UI"/>
          <w:b/>
          <w:bCs/>
          <w:color w:val="000000"/>
          <w:sz w:val="20"/>
          <w:szCs w:val="20"/>
          <w:lang w:val="id-ID"/>
        </w:rPr>
        <w:t xml:space="preserve"> </w:t>
      </w:r>
      <w:r w:rsidR="00606C41" w:rsidRPr="009F0DB5">
        <w:rPr>
          <w:rFonts w:ascii="Segoe UI" w:hAnsi="Segoe UI" w:cs="Segoe UI"/>
          <w:b/>
          <w:bCs/>
          <w:color w:val="000000"/>
          <w:sz w:val="20"/>
          <w:szCs w:val="20"/>
          <w:lang w:val="id-ID"/>
        </w:rPr>
        <w:t>Penataan</w:t>
      </w:r>
      <w:r w:rsidR="00642A2A" w:rsidRPr="009F0DB5">
        <w:rPr>
          <w:rFonts w:ascii="Segoe UI" w:hAnsi="Segoe UI" w:cs="Segoe UI"/>
          <w:b/>
          <w:bCs/>
          <w:color w:val="000000"/>
          <w:sz w:val="20"/>
          <w:szCs w:val="20"/>
          <w:lang w:val="id-ID"/>
        </w:rPr>
        <w:t>,</w:t>
      </w:r>
      <w:r w:rsidR="00606C41" w:rsidRPr="009F0DB5">
        <w:rPr>
          <w:rFonts w:ascii="Segoe UI" w:hAnsi="Segoe UI" w:cs="Segoe UI"/>
          <w:b/>
          <w:bCs/>
          <w:color w:val="000000"/>
          <w:sz w:val="20"/>
          <w:szCs w:val="20"/>
          <w:lang w:val="id-ID"/>
        </w:rPr>
        <w:t xml:space="preserve"> Penguasaan, Pemilikan, Penggunaan </w:t>
      </w:r>
      <w:r w:rsidRPr="009F0DB5">
        <w:rPr>
          <w:rFonts w:ascii="Segoe UI" w:hAnsi="Segoe UI" w:cs="Segoe UI"/>
          <w:b/>
          <w:bCs/>
          <w:color w:val="000000"/>
          <w:sz w:val="20"/>
          <w:szCs w:val="20"/>
          <w:lang w:val="id-ID"/>
        </w:rPr>
        <w:t xml:space="preserve">dan </w:t>
      </w:r>
      <w:r w:rsidR="00606C41" w:rsidRPr="009F0DB5">
        <w:rPr>
          <w:rFonts w:ascii="Segoe UI" w:hAnsi="Segoe UI" w:cs="Segoe UI"/>
          <w:b/>
          <w:bCs/>
          <w:color w:val="000000"/>
          <w:sz w:val="20"/>
          <w:szCs w:val="20"/>
          <w:lang w:val="id-ID"/>
        </w:rPr>
        <w:t>Pemanfaatan Tanah</w:t>
      </w:r>
    </w:p>
    <w:p w:rsidR="008A351C" w:rsidRPr="009F0DB5" w:rsidRDefault="00FF717A" w:rsidP="008C5131">
      <w:pPr>
        <w:widowControl w:val="0"/>
        <w:spacing w:after="120"/>
        <w:ind w:left="851"/>
        <w:jc w:val="both"/>
        <w:rPr>
          <w:rFonts w:ascii="Segoe UI" w:hAnsi="Segoe UI" w:cs="Segoe UI"/>
          <w:bCs/>
          <w:color w:val="000000"/>
          <w:sz w:val="20"/>
          <w:szCs w:val="20"/>
          <w:lang w:val="id-ID"/>
        </w:rPr>
      </w:pPr>
      <w:r w:rsidRPr="009F0DB5">
        <w:rPr>
          <w:rFonts w:ascii="Segoe UI" w:hAnsi="Segoe UI" w:cs="Segoe UI"/>
          <w:bCs/>
          <w:color w:val="000000"/>
          <w:sz w:val="20"/>
          <w:szCs w:val="20"/>
          <w:lang w:val="id-ID"/>
        </w:rPr>
        <w:t xml:space="preserve">Melalui pelaksanaan program ini pemerintah berupaya menata penguasaan, kepemilikan, </w:t>
      </w:r>
      <w:r w:rsidRPr="009F0DB5">
        <w:rPr>
          <w:rFonts w:ascii="Segoe UI" w:hAnsi="Segoe UI" w:cs="Segoe UI"/>
          <w:color w:val="000000"/>
          <w:sz w:val="20"/>
          <w:szCs w:val="20"/>
          <w:lang w:val="id-ID"/>
        </w:rPr>
        <w:t>penggunaan</w:t>
      </w:r>
      <w:r w:rsidRPr="009F0DB5">
        <w:rPr>
          <w:rFonts w:ascii="Segoe UI" w:hAnsi="Segoe UI" w:cs="Segoe UI"/>
          <w:bCs/>
          <w:color w:val="000000"/>
          <w:sz w:val="20"/>
          <w:szCs w:val="20"/>
          <w:lang w:val="id-ID"/>
        </w:rPr>
        <w:t xml:space="preserve"> maupun pemanfaatan tanah antara lain dengan menyediakan tanah untuk sarana pendidikan</w:t>
      </w:r>
      <w:r w:rsidR="00EF412C" w:rsidRPr="009F0DB5">
        <w:rPr>
          <w:rFonts w:ascii="Segoe UI" w:hAnsi="Segoe UI" w:cs="Segoe UI"/>
          <w:bCs/>
          <w:color w:val="000000"/>
          <w:sz w:val="20"/>
          <w:szCs w:val="20"/>
          <w:lang w:val="id-ID"/>
        </w:rPr>
        <w:t xml:space="preserve">, pengembangan pariwisata, </w:t>
      </w:r>
      <w:r w:rsidR="00FD02C1" w:rsidRPr="009F0DB5">
        <w:rPr>
          <w:rFonts w:ascii="Segoe UI" w:hAnsi="Segoe UI" w:cs="Segoe UI"/>
          <w:bCs/>
          <w:color w:val="000000"/>
          <w:sz w:val="20"/>
          <w:szCs w:val="20"/>
          <w:lang w:val="id-ID"/>
        </w:rPr>
        <w:t>perekonomian</w:t>
      </w:r>
      <w:r w:rsidR="00473D7D" w:rsidRPr="009F0DB5">
        <w:rPr>
          <w:rFonts w:ascii="Segoe UI" w:hAnsi="Segoe UI" w:cs="Segoe UI"/>
          <w:bCs/>
          <w:color w:val="000000"/>
          <w:sz w:val="20"/>
          <w:szCs w:val="20"/>
          <w:lang w:val="id-ID"/>
        </w:rPr>
        <w:t xml:space="preserve">, </w:t>
      </w:r>
      <w:r w:rsidR="00FD02C1" w:rsidRPr="009F0DB5">
        <w:rPr>
          <w:rFonts w:ascii="Segoe UI" w:hAnsi="Segoe UI" w:cs="Segoe UI"/>
          <w:bCs/>
          <w:color w:val="000000"/>
          <w:sz w:val="20"/>
          <w:szCs w:val="20"/>
          <w:lang w:val="id-ID"/>
        </w:rPr>
        <w:t>penanggulangan bencana</w:t>
      </w:r>
      <w:r w:rsidR="00FA0B38" w:rsidRPr="009F0DB5">
        <w:rPr>
          <w:rFonts w:ascii="Segoe UI" w:hAnsi="Segoe UI" w:cs="Segoe UI"/>
          <w:bCs/>
          <w:color w:val="000000"/>
          <w:sz w:val="20"/>
          <w:szCs w:val="20"/>
          <w:lang w:val="id-ID"/>
        </w:rPr>
        <w:t>penyediaan fasili</w:t>
      </w:r>
      <w:r w:rsidR="008A351C" w:rsidRPr="009F0DB5">
        <w:rPr>
          <w:rFonts w:ascii="Segoe UI" w:hAnsi="Segoe UI" w:cs="Segoe UI"/>
          <w:bCs/>
          <w:color w:val="000000"/>
          <w:sz w:val="20"/>
          <w:szCs w:val="20"/>
          <w:lang w:val="id-ID"/>
        </w:rPr>
        <w:t>tas olahraga</w:t>
      </w:r>
      <w:r w:rsidR="00FA0B38" w:rsidRPr="009F0DB5">
        <w:rPr>
          <w:rFonts w:ascii="Segoe UI" w:hAnsi="Segoe UI" w:cs="Segoe UI"/>
          <w:bCs/>
          <w:color w:val="000000"/>
          <w:sz w:val="20"/>
          <w:szCs w:val="20"/>
          <w:lang w:val="id-ID"/>
        </w:rPr>
        <w:t xml:space="preserve"> sampai dengan fasilitas pemerintahan baik di kecamatan maupun di kabupaten, maupun fasilitas kepentingan umum lainnya yaitu di bidang pertahanan keamanan</w:t>
      </w:r>
      <w:r w:rsidR="00FD02C1" w:rsidRPr="009F0DB5">
        <w:rPr>
          <w:rFonts w:ascii="Segoe UI" w:hAnsi="Segoe UI" w:cs="Segoe UI"/>
          <w:bCs/>
          <w:color w:val="000000"/>
          <w:sz w:val="20"/>
          <w:szCs w:val="20"/>
          <w:lang w:val="id-ID"/>
        </w:rPr>
        <w:t>.</w:t>
      </w:r>
      <w:r w:rsidR="00EF412C" w:rsidRPr="009F0DB5">
        <w:rPr>
          <w:rFonts w:ascii="Segoe UI" w:hAnsi="Segoe UI" w:cs="Segoe UI"/>
          <w:bCs/>
          <w:color w:val="000000"/>
          <w:sz w:val="20"/>
          <w:szCs w:val="20"/>
          <w:lang w:val="id-ID"/>
        </w:rPr>
        <w:t xml:space="preserve"> Kegiatan tersebut berupa </w:t>
      </w:r>
      <w:r w:rsidR="000E3FEE" w:rsidRPr="009F0DB5">
        <w:rPr>
          <w:rFonts w:ascii="Segoe UI" w:hAnsi="Segoe UI" w:cs="Segoe UI"/>
          <w:bCs/>
          <w:color w:val="000000"/>
          <w:sz w:val="20"/>
          <w:szCs w:val="20"/>
          <w:lang w:val="id-ID"/>
        </w:rPr>
        <w:t>Pengadaan Tanah untuk fasilitas pendidikan yaitu pengadaan tanah untuk SD dan SMA/SMK</w:t>
      </w:r>
      <w:r w:rsidR="00A0072C" w:rsidRPr="009F0DB5">
        <w:rPr>
          <w:rFonts w:ascii="Segoe UI" w:hAnsi="Segoe UI" w:cs="Segoe UI"/>
          <w:bCs/>
          <w:color w:val="000000"/>
          <w:sz w:val="20"/>
          <w:szCs w:val="20"/>
          <w:lang w:val="id-ID"/>
        </w:rPr>
        <w:t>.</w:t>
      </w:r>
    </w:p>
    <w:p w:rsidR="000E3FEE" w:rsidRPr="009F0DB5" w:rsidRDefault="000E3FEE" w:rsidP="008C5131">
      <w:pPr>
        <w:widowControl w:val="0"/>
        <w:spacing w:after="120"/>
        <w:ind w:left="851"/>
        <w:jc w:val="both"/>
        <w:rPr>
          <w:rFonts w:ascii="Segoe UI" w:hAnsi="Segoe UI" w:cs="Segoe UI"/>
          <w:bCs/>
          <w:color w:val="000000"/>
          <w:sz w:val="20"/>
          <w:szCs w:val="20"/>
          <w:lang w:val="id-ID"/>
        </w:rPr>
      </w:pPr>
      <w:r w:rsidRPr="009F0DB5">
        <w:rPr>
          <w:rFonts w:ascii="Segoe UI" w:hAnsi="Segoe UI" w:cs="Segoe UI"/>
          <w:bCs/>
          <w:color w:val="000000"/>
          <w:sz w:val="20"/>
          <w:szCs w:val="20"/>
          <w:lang w:val="id-ID"/>
        </w:rPr>
        <w:t xml:space="preserve">Dalam </w:t>
      </w:r>
      <w:r w:rsidRPr="009F0DB5">
        <w:rPr>
          <w:rFonts w:ascii="Segoe UI" w:hAnsi="Segoe UI" w:cs="Segoe UI"/>
          <w:color w:val="000000"/>
          <w:sz w:val="20"/>
          <w:szCs w:val="20"/>
          <w:lang w:val="id-ID"/>
        </w:rPr>
        <w:t>rangka</w:t>
      </w:r>
      <w:r w:rsidRPr="009F0DB5">
        <w:rPr>
          <w:rFonts w:ascii="Segoe UI" w:hAnsi="Segoe UI" w:cs="Segoe UI"/>
          <w:bCs/>
          <w:color w:val="000000"/>
          <w:sz w:val="20"/>
          <w:szCs w:val="20"/>
          <w:lang w:val="id-ID"/>
        </w:rPr>
        <w:t xml:space="preserve"> peningkatan sarana pemerintahan, maka Pemerintah kabupaten Wonosobo melaksanakan Pengadaan tanah Pemerintah Daerah untuk Kecamatan Sapuran dan Kecamatan Kertek</w:t>
      </w:r>
    </w:p>
    <w:p w:rsidR="000E3FEE" w:rsidRPr="009F0DB5" w:rsidRDefault="000E3FEE" w:rsidP="008C5131">
      <w:pPr>
        <w:widowControl w:val="0"/>
        <w:spacing w:after="120"/>
        <w:ind w:left="851"/>
        <w:jc w:val="both"/>
        <w:rPr>
          <w:rFonts w:ascii="Segoe UI" w:hAnsi="Segoe UI" w:cs="Segoe UI"/>
          <w:bCs/>
          <w:color w:val="000000"/>
          <w:sz w:val="20"/>
          <w:szCs w:val="20"/>
          <w:lang w:val="id-ID"/>
        </w:rPr>
      </w:pPr>
      <w:r w:rsidRPr="009F0DB5">
        <w:rPr>
          <w:rFonts w:ascii="Segoe UI" w:hAnsi="Segoe UI" w:cs="Segoe UI"/>
          <w:bCs/>
          <w:color w:val="000000"/>
          <w:sz w:val="20"/>
          <w:szCs w:val="20"/>
          <w:lang w:val="id-ID"/>
        </w:rPr>
        <w:t>Disisi lain Pemerintah juga menyediakan sarana untuk pengembangan pariwisata di Kabupaten Wonosobo berupa pengadaan tanah untuk menunjang kelancaran lalu lintas yang menguhubungkan obyek pariwisata maupun penunjang pengembangan sektor pariwisata itu sendiri.Seperti pengadaan tanah untuk Tuk Bimo Lukar yang ditujukan untuk pengembangan obyek wisata Tuk Bimo Lukar dimana menurut sejarahnya merupakan sumber mata air Sungai Serayu yang kondisinya pada saat ini debit airnya sudah sangat minim apalagi bila musim kemarau tiba. Sebagai antisipasi, ada beberapa lahan yang harus dibebaskan untuk penyelamatan sumber mata air yang selanjutnya untuk reboisasi di sekitar lahan tersebut mengingat kesadaran masyarakat sekitar akan pentingnya penyelamatan wilayah Dieng sudah relatif kurang.</w:t>
      </w:r>
    </w:p>
    <w:p w:rsidR="00FA0B38" w:rsidRPr="009F0DB5" w:rsidRDefault="000E3FEE" w:rsidP="008C5131">
      <w:pPr>
        <w:widowControl w:val="0"/>
        <w:spacing w:after="120"/>
        <w:ind w:left="851"/>
        <w:jc w:val="both"/>
        <w:rPr>
          <w:rFonts w:ascii="Segoe UI" w:hAnsi="Segoe UI" w:cs="Segoe UI"/>
          <w:bCs/>
          <w:color w:val="000000"/>
          <w:sz w:val="20"/>
          <w:szCs w:val="20"/>
          <w:lang w:val="id-ID"/>
        </w:rPr>
      </w:pPr>
      <w:r w:rsidRPr="009F0DB5">
        <w:rPr>
          <w:rFonts w:ascii="Segoe UI" w:hAnsi="Segoe UI" w:cs="Segoe UI"/>
          <w:bCs/>
          <w:color w:val="000000"/>
          <w:sz w:val="20"/>
          <w:szCs w:val="20"/>
          <w:lang w:val="id-ID"/>
        </w:rPr>
        <w:t xml:space="preserve">Demikian juga </w:t>
      </w:r>
      <w:r w:rsidR="00FA0B38" w:rsidRPr="009F0DB5">
        <w:rPr>
          <w:rFonts w:ascii="Segoe UI" w:hAnsi="Segoe UI" w:cs="Segoe UI"/>
          <w:bCs/>
          <w:color w:val="000000"/>
          <w:sz w:val="20"/>
          <w:szCs w:val="20"/>
          <w:lang w:val="id-ID"/>
        </w:rPr>
        <w:t xml:space="preserve">Pengadaan Tanah oleh Pemerintah Daerah yaitu untuk Universitas Tidar dan Relokasi Makodim 0707 Wonosobo </w:t>
      </w:r>
      <w:r w:rsidRPr="009F0DB5">
        <w:rPr>
          <w:rFonts w:ascii="Segoe UI" w:hAnsi="Segoe UI" w:cs="Segoe UI"/>
          <w:bCs/>
          <w:color w:val="000000"/>
          <w:sz w:val="20"/>
          <w:szCs w:val="20"/>
          <w:lang w:val="id-ID"/>
        </w:rPr>
        <w:t xml:space="preserve">telah </w:t>
      </w:r>
      <w:r w:rsidR="00FA0B38" w:rsidRPr="009F0DB5">
        <w:rPr>
          <w:rFonts w:ascii="Segoe UI" w:hAnsi="Segoe UI" w:cs="Segoe UI"/>
          <w:bCs/>
          <w:color w:val="000000"/>
          <w:sz w:val="20"/>
          <w:szCs w:val="20"/>
          <w:lang w:val="id-ID"/>
        </w:rPr>
        <w:t xml:space="preserve">sampai </w:t>
      </w:r>
      <w:r w:rsidRPr="009F0DB5">
        <w:rPr>
          <w:rFonts w:ascii="Segoe UI" w:hAnsi="Segoe UI" w:cs="Segoe UI"/>
          <w:bCs/>
          <w:color w:val="000000"/>
          <w:sz w:val="20"/>
          <w:szCs w:val="20"/>
          <w:lang w:val="id-ID"/>
        </w:rPr>
        <w:t>pada</w:t>
      </w:r>
      <w:r w:rsidR="00FA0B38" w:rsidRPr="009F0DB5">
        <w:rPr>
          <w:rFonts w:ascii="Segoe UI" w:hAnsi="Segoe UI" w:cs="Segoe UI"/>
          <w:bCs/>
          <w:color w:val="000000"/>
          <w:sz w:val="20"/>
          <w:szCs w:val="20"/>
          <w:lang w:val="id-ID"/>
        </w:rPr>
        <w:t xml:space="preserve"> tahapan Persiapan yaitu terbitnya SP2LPT (Surat Persetujuan Penetapan Lokasi Pengadaan Tanah) oleh Gubernur Jawa Tengah</w:t>
      </w:r>
    </w:p>
    <w:p w:rsidR="000E3FEE" w:rsidRPr="009F0DB5" w:rsidRDefault="00EF412C" w:rsidP="008C5131">
      <w:pPr>
        <w:widowControl w:val="0"/>
        <w:spacing w:after="120"/>
        <w:ind w:left="851"/>
        <w:jc w:val="both"/>
        <w:rPr>
          <w:rFonts w:ascii="Segoe UI" w:hAnsi="Segoe UI" w:cs="Segoe UI"/>
          <w:bCs/>
          <w:color w:val="000000"/>
          <w:sz w:val="20"/>
          <w:szCs w:val="20"/>
          <w:lang w:val="id-ID"/>
        </w:rPr>
      </w:pPr>
      <w:r w:rsidRPr="009F0DB5">
        <w:rPr>
          <w:rFonts w:ascii="Segoe UI" w:hAnsi="Segoe UI" w:cs="Segoe UI"/>
          <w:bCs/>
          <w:color w:val="000000"/>
          <w:sz w:val="20"/>
          <w:szCs w:val="20"/>
          <w:lang w:val="id-ID"/>
        </w:rPr>
        <w:t xml:space="preserve">Sedangkan untuk </w:t>
      </w:r>
      <w:r w:rsidR="004E268E" w:rsidRPr="009F0DB5">
        <w:rPr>
          <w:rFonts w:ascii="Segoe UI" w:hAnsi="Segoe UI" w:cs="Segoe UI"/>
          <w:bCs/>
          <w:color w:val="000000"/>
          <w:sz w:val="20"/>
          <w:szCs w:val="20"/>
          <w:lang w:val="id-ID"/>
        </w:rPr>
        <w:t>p</w:t>
      </w:r>
      <w:r w:rsidRPr="009F0DB5">
        <w:rPr>
          <w:rFonts w:ascii="Segoe UI" w:hAnsi="Segoe UI" w:cs="Segoe UI"/>
          <w:bCs/>
          <w:color w:val="000000"/>
          <w:sz w:val="20"/>
          <w:szCs w:val="20"/>
          <w:lang w:val="id-ID"/>
        </w:rPr>
        <w:t xml:space="preserve">emenuhan </w:t>
      </w:r>
      <w:r w:rsidR="000E3FEE" w:rsidRPr="009F0DB5">
        <w:rPr>
          <w:rFonts w:ascii="Segoe UI" w:hAnsi="Segoe UI" w:cs="Segoe UI"/>
          <w:bCs/>
          <w:color w:val="000000"/>
          <w:sz w:val="20"/>
          <w:szCs w:val="20"/>
          <w:lang w:val="id-ID"/>
        </w:rPr>
        <w:t>fasilitas umum lainnya Pemerintah Kabupaten Wonosobo juga melaksanakan Pengadaan tanah GOR yang akan digunakan untuk Jalan masuk GOR dan Pengembangan area GOR yang bertujuan untuk menyediakan sarana olah raga bagi masyarakat Wonosobo, Pengadaan tanah Pemerintah Daerah untuk jalan lingkar Kenjer-Karangluhur, Pengadaan Tanah untuk TPA Wonorejo, Pengadaan tanah untuk Pemakaman Umum di Dusun Jlegong Kelurahan Pagerkukuh, serta Pengadaan Tanah untuk Gapura Sawangan (perbatasan Wonosobo-Banjarnegara)</w:t>
      </w:r>
    </w:p>
    <w:p w:rsidR="00AC3974" w:rsidRPr="009F0DB5" w:rsidRDefault="00CF1A49" w:rsidP="008C5131">
      <w:pPr>
        <w:widowControl w:val="0"/>
        <w:spacing w:after="120"/>
        <w:ind w:left="851"/>
        <w:jc w:val="both"/>
        <w:rPr>
          <w:rFonts w:ascii="Segoe UI" w:hAnsi="Segoe UI" w:cs="Segoe UI"/>
          <w:bCs/>
          <w:color w:val="000000"/>
          <w:sz w:val="20"/>
          <w:szCs w:val="20"/>
        </w:rPr>
      </w:pPr>
      <w:r w:rsidRPr="009F0DB5">
        <w:rPr>
          <w:rFonts w:ascii="Segoe UI" w:hAnsi="Segoe UI" w:cs="Segoe UI"/>
          <w:bCs/>
          <w:color w:val="000000"/>
          <w:sz w:val="20"/>
          <w:szCs w:val="20"/>
          <w:lang w:val="id-ID"/>
        </w:rPr>
        <w:t xml:space="preserve">Anggaran yang digunakan untuk pelaksanaan </w:t>
      </w:r>
      <w:r w:rsidR="00383D01" w:rsidRPr="009F0DB5">
        <w:rPr>
          <w:rFonts w:ascii="Segoe UI" w:hAnsi="Segoe UI" w:cs="Segoe UI"/>
          <w:bCs/>
          <w:color w:val="000000"/>
          <w:sz w:val="20"/>
          <w:szCs w:val="20"/>
          <w:lang w:val="id-ID"/>
        </w:rPr>
        <w:t>Program Penataan</w:t>
      </w:r>
      <w:r w:rsidR="00642A2A" w:rsidRPr="009F0DB5">
        <w:rPr>
          <w:rFonts w:ascii="Segoe UI" w:hAnsi="Segoe UI" w:cs="Segoe UI"/>
          <w:bCs/>
          <w:color w:val="000000"/>
          <w:sz w:val="20"/>
          <w:szCs w:val="20"/>
          <w:lang w:val="id-ID"/>
        </w:rPr>
        <w:t>,</w:t>
      </w:r>
      <w:r w:rsidR="00383D01" w:rsidRPr="009F0DB5">
        <w:rPr>
          <w:rFonts w:ascii="Segoe UI" w:hAnsi="Segoe UI" w:cs="Segoe UI"/>
          <w:bCs/>
          <w:color w:val="000000"/>
          <w:sz w:val="20"/>
          <w:szCs w:val="20"/>
          <w:lang w:val="id-ID"/>
        </w:rPr>
        <w:t xml:space="preserve"> Penguasaan, Pemilikan, Penggunaan </w:t>
      </w:r>
      <w:r w:rsidRPr="009F0DB5">
        <w:rPr>
          <w:rFonts w:ascii="Segoe UI" w:hAnsi="Segoe UI" w:cs="Segoe UI"/>
          <w:bCs/>
          <w:color w:val="000000"/>
          <w:sz w:val="20"/>
          <w:szCs w:val="20"/>
          <w:lang w:val="id-ID"/>
        </w:rPr>
        <w:t xml:space="preserve">dan </w:t>
      </w:r>
      <w:r w:rsidR="00383D01" w:rsidRPr="009F0DB5">
        <w:rPr>
          <w:rFonts w:ascii="Segoe UI" w:hAnsi="Segoe UI" w:cs="Segoe UI"/>
          <w:bCs/>
          <w:color w:val="000000"/>
          <w:sz w:val="20"/>
          <w:szCs w:val="20"/>
          <w:lang w:val="id-ID"/>
        </w:rPr>
        <w:t xml:space="preserve">Pemanfaatan Tanah </w:t>
      </w:r>
      <w:r w:rsidR="009A0F2F" w:rsidRPr="009F0DB5">
        <w:rPr>
          <w:rFonts w:ascii="Segoe UI" w:hAnsi="Segoe UI" w:cs="Segoe UI"/>
          <w:bCs/>
          <w:color w:val="000000"/>
          <w:sz w:val="20"/>
          <w:szCs w:val="20"/>
          <w:lang w:val="id-ID"/>
        </w:rPr>
        <w:t xml:space="preserve">dari </w:t>
      </w:r>
      <w:r w:rsidR="000E3FEE" w:rsidRPr="009F0DB5">
        <w:rPr>
          <w:rFonts w:ascii="Segoe UI" w:hAnsi="Segoe UI" w:cs="Segoe UI"/>
          <w:bCs/>
          <w:color w:val="000000"/>
          <w:sz w:val="20"/>
          <w:szCs w:val="20"/>
          <w:lang w:val="id-ID"/>
        </w:rPr>
        <w:t xml:space="preserve">Tahun </w:t>
      </w:r>
      <w:r w:rsidR="009A0F2F" w:rsidRPr="009F0DB5">
        <w:rPr>
          <w:rFonts w:ascii="Segoe UI" w:hAnsi="Segoe UI" w:cs="Segoe UI"/>
          <w:bCs/>
          <w:color w:val="000000"/>
          <w:sz w:val="20"/>
          <w:szCs w:val="20"/>
          <w:lang w:val="id-ID"/>
        </w:rPr>
        <w:t>20</w:t>
      </w:r>
      <w:r w:rsidR="000E3FEE" w:rsidRPr="009F0DB5">
        <w:rPr>
          <w:rFonts w:ascii="Segoe UI" w:hAnsi="Segoe UI" w:cs="Segoe UI"/>
          <w:bCs/>
          <w:color w:val="000000"/>
          <w:sz w:val="20"/>
          <w:szCs w:val="20"/>
          <w:lang w:val="id-ID"/>
        </w:rPr>
        <w:t>11sampai dengan</w:t>
      </w:r>
      <w:r w:rsidR="009A0F2F" w:rsidRPr="009F0DB5">
        <w:rPr>
          <w:rFonts w:ascii="Segoe UI" w:hAnsi="Segoe UI" w:cs="Segoe UI"/>
          <w:bCs/>
          <w:color w:val="000000"/>
          <w:sz w:val="20"/>
          <w:szCs w:val="20"/>
          <w:lang w:val="id-ID"/>
        </w:rPr>
        <w:t xml:space="preserve"> T</w:t>
      </w:r>
      <w:r w:rsidRPr="009F0DB5">
        <w:rPr>
          <w:rFonts w:ascii="Segoe UI" w:hAnsi="Segoe UI" w:cs="Segoe UI"/>
          <w:bCs/>
          <w:color w:val="000000"/>
          <w:sz w:val="20"/>
          <w:szCs w:val="20"/>
          <w:lang w:val="id-ID"/>
        </w:rPr>
        <w:t xml:space="preserve">ahun </w:t>
      </w:r>
      <w:r w:rsidRPr="009F0DB5">
        <w:rPr>
          <w:rFonts w:ascii="Segoe UI" w:hAnsi="Segoe UI" w:cs="Segoe UI"/>
          <w:bCs/>
          <w:color w:val="000000"/>
          <w:sz w:val="20"/>
          <w:szCs w:val="20"/>
          <w:lang w:val="id-ID"/>
        </w:rPr>
        <w:lastRenderedPageBreak/>
        <w:t>20</w:t>
      </w:r>
      <w:r w:rsidR="000E3FEE" w:rsidRPr="009F0DB5">
        <w:rPr>
          <w:rFonts w:ascii="Segoe UI" w:hAnsi="Segoe UI" w:cs="Segoe UI"/>
          <w:bCs/>
          <w:color w:val="000000"/>
          <w:sz w:val="20"/>
          <w:szCs w:val="20"/>
          <w:lang w:val="id-ID"/>
        </w:rPr>
        <w:t>14</w:t>
      </w:r>
      <w:r w:rsidR="00AD3F73" w:rsidRPr="009F0DB5">
        <w:rPr>
          <w:rFonts w:ascii="Segoe UI" w:hAnsi="Segoe UI" w:cs="Segoe UI"/>
          <w:bCs/>
          <w:color w:val="000000"/>
          <w:sz w:val="20"/>
          <w:szCs w:val="20"/>
          <w:lang w:val="id-ID"/>
        </w:rPr>
        <w:t xml:space="preserve"> </w:t>
      </w:r>
      <w:r w:rsidR="000E3FEE" w:rsidRPr="009F0DB5">
        <w:rPr>
          <w:rFonts w:ascii="Segoe UI" w:hAnsi="Segoe UI" w:cs="Segoe UI"/>
          <w:bCs/>
          <w:color w:val="000000"/>
          <w:sz w:val="20"/>
          <w:szCs w:val="20"/>
          <w:lang w:val="id-ID"/>
        </w:rPr>
        <w:t xml:space="preserve">telah direalisasikan </w:t>
      </w:r>
      <w:r w:rsidRPr="009F0DB5">
        <w:rPr>
          <w:rFonts w:ascii="Segoe UI" w:hAnsi="Segoe UI" w:cs="Segoe UI"/>
          <w:bCs/>
          <w:color w:val="000000"/>
          <w:sz w:val="20"/>
          <w:szCs w:val="20"/>
          <w:lang w:val="id-ID"/>
        </w:rPr>
        <w:t xml:space="preserve">sebesar Rp </w:t>
      </w:r>
      <w:r w:rsidR="000E3FEE" w:rsidRPr="009F0DB5">
        <w:rPr>
          <w:rFonts w:ascii="Segoe UI" w:hAnsi="Segoe UI" w:cs="Segoe UI"/>
          <w:bCs/>
          <w:color w:val="000000"/>
          <w:sz w:val="20"/>
          <w:szCs w:val="20"/>
          <w:lang w:val="id-ID"/>
        </w:rPr>
        <w:t>17.193.642.079</w:t>
      </w:r>
      <w:r w:rsidR="00CF0729" w:rsidRPr="009F0DB5">
        <w:rPr>
          <w:rFonts w:ascii="Segoe UI" w:hAnsi="Segoe UI" w:cs="Segoe UI"/>
          <w:bCs/>
          <w:color w:val="000000"/>
          <w:sz w:val="20"/>
          <w:szCs w:val="20"/>
          <w:lang w:val="id-ID"/>
        </w:rPr>
        <w:t xml:space="preserve">,00 </w:t>
      </w:r>
      <w:r w:rsidR="0008561E" w:rsidRPr="009F0DB5">
        <w:rPr>
          <w:rFonts w:ascii="Segoe UI" w:hAnsi="Segoe UI" w:cs="Segoe UI"/>
          <w:bCs/>
          <w:color w:val="000000"/>
          <w:sz w:val="20"/>
          <w:szCs w:val="20"/>
          <w:lang w:val="id-ID"/>
        </w:rPr>
        <w:t xml:space="preserve">sedangkan untuk </w:t>
      </w:r>
      <w:r w:rsidR="000E3FEE" w:rsidRPr="009F0DB5">
        <w:rPr>
          <w:rFonts w:ascii="Segoe UI" w:hAnsi="Segoe UI" w:cs="Segoe UI"/>
          <w:bCs/>
          <w:color w:val="000000"/>
          <w:sz w:val="20"/>
          <w:szCs w:val="20"/>
          <w:lang w:val="id-ID"/>
        </w:rPr>
        <w:t xml:space="preserve">Tahun </w:t>
      </w:r>
      <w:r w:rsidR="0008561E" w:rsidRPr="009F0DB5">
        <w:rPr>
          <w:rFonts w:ascii="Segoe UI" w:hAnsi="Segoe UI" w:cs="Segoe UI"/>
          <w:bCs/>
          <w:color w:val="000000"/>
          <w:sz w:val="20"/>
          <w:szCs w:val="20"/>
          <w:lang w:val="id-ID"/>
        </w:rPr>
        <w:t>201</w:t>
      </w:r>
      <w:r w:rsidR="000E3FEE" w:rsidRPr="009F0DB5">
        <w:rPr>
          <w:rFonts w:ascii="Segoe UI" w:hAnsi="Segoe UI" w:cs="Segoe UI"/>
          <w:bCs/>
          <w:color w:val="000000"/>
          <w:sz w:val="20"/>
          <w:szCs w:val="20"/>
          <w:lang w:val="id-ID"/>
        </w:rPr>
        <w:t>5</w:t>
      </w:r>
      <w:r w:rsidR="00AD3F73" w:rsidRPr="009F0DB5">
        <w:rPr>
          <w:rFonts w:ascii="Segoe UI" w:hAnsi="Segoe UI" w:cs="Segoe UI"/>
          <w:bCs/>
          <w:color w:val="000000"/>
          <w:sz w:val="20"/>
          <w:szCs w:val="20"/>
          <w:lang w:val="id-ID"/>
        </w:rPr>
        <w:t xml:space="preserve"> </w:t>
      </w:r>
      <w:r w:rsidR="000E3FEE" w:rsidRPr="009F0DB5">
        <w:rPr>
          <w:rFonts w:ascii="Segoe UI" w:hAnsi="Segoe UI" w:cs="Segoe UI"/>
          <w:bCs/>
          <w:color w:val="000000"/>
          <w:sz w:val="20"/>
          <w:szCs w:val="20"/>
          <w:lang w:val="id-ID"/>
        </w:rPr>
        <w:t xml:space="preserve">alokasi anggaran </w:t>
      </w:r>
      <w:r w:rsidR="00383D01" w:rsidRPr="009F0DB5">
        <w:rPr>
          <w:rFonts w:ascii="Segoe UI" w:hAnsi="Segoe UI" w:cs="Segoe UI"/>
          <w:bCs/>
          <w:color w:val="000000"/>
          <w:sz w:val="20"/>
          <w:szCs w:val="20"/>
          <w:lang w:val="id-ID"/>
        </w:rPr>
        <w:t>untuk Program Penataan</w:t>
      </w:r>
      <w:r w:rsidR="00642A2A" w:rsidRPr="009F0DB5">
        <w:rPr>
          <w:rFonts w:ascii="Segoe UI" w:hAnsi="Segoe UI" w:cs="Segoe UI"/>
          <w:bCs/>
          <w:color w:val="000000"/>
          <w:sz w:val="20"/>
          <w:szCs w:val="20"/>
          <w:lang w:val="id-ID"/>
        </w:rPr>
        <w:t>,</w:t>
      </w:r>
      <w:r w:rsidR="00383D01" w:rsidRPr="009F0DB5">
        <w:rPr>
          <w:rFonts w:ascii="Segoe UI" w:hAnsi="Segoe UI" w:cs="Segoe UI"/>
          <w:bCs/>
          <w:color w:val="000000"/>
          <w:sz w:val="20"/>
          <w:szCs w:val="20"/>
          <w:lang w:val="id-ID"/>
        </w:rPr>
        <w:t xml:space="preserve"> Penguasaan, Pemilikan, Penggunaan dan Pemanfaatan Tanah </w:t>
      </w:r>
      <w:r w:rsidR="0008561E" w:rsidRPr="009F0DB5">
        <w:rPr>
          <w:rFonts w:ascii="Segoe UI" w:hAnsi="Segoe UI" w:cs="Segoe UI"/>
          <w:bCs/>
          <w:color w:val="000000"/>
          <w:sz w:val="20"/>
          <w:szCs w:val="20"/>
          <w:lang w:val="id-ID"/>
        </w:rPr>
        <w:t xml:space="preserve">sebesar </w:t>
      </w:r>
      <w:r w:rsidR="00383D01" w:rsidRPr="009F0DB5">
        <w:rPr>
          <w:rFonts w:ascii="Segoe UI" w:hAnsi="Segoe UI" w:cs="Segoe UI"/>
          <w:bCs/>
          <w:color w:val="000000"/>
          <w:sz w:val="20"/>
          <w:szCs w:val="20"/>
          <w:lang w:val="id-ID"/>
        </w:rPr>
        <w:t>Rp 10.350.000.000</w:t>
      </w:r>
      <w:r w:rsidR="009A0F2F" w:rsidRPr="009F0DB5">
        <w:rPr>
          <w:rFonts w:ascii="Segoe UI" w:hAnsi="Segoe UI" w:cs="Segoe UI"/>
          <w:bCs/>
          <w:color w:val="000000"/>
          <w:sz w:val="20"/>
          <w:szCs w:val="20"/>
          <w:lang w:val="id-ID"/>
        </w:rPr>
        <w:t>,00.</w:t>
      </w:r>
      <w:r w:rsidR="00A21FCA" w:rsidRPr="009F0DB5">
        <w:rPr>
          <w:rFonts w:ascii="Segoe UI" w:hAnsi="Segoe UI" w:cs="Segoe UI"/>
          <w:bCs/>
          <w:color w:val="000000"/>
          <w:sz w:val="20"/>
          <w:szCs w:val="20"/>
          <w:lang w:val="id-ID"/>
        </w:rPr>
        <w:t>An</w:t>
      </w:r>
      <w:r w:rsidR="00383D01" w:rsidRPr="009F0DB5">
        <w:rPr>
          <w:rFonts w:ascii="Segoe UI" w:hAnsi="Segoe UI" w:cs="Segoe UI"/>
          <w:bCs/>
          <w:color w:val="000000"/>
          <w:sz w:val="20"/>
          <w:szCs w:val="20"/>
          <w:lang w:val="id-ID"/>
        </w:rPr>
        <w:t>g</w:t>
      </w:r>
      <w:r w:rsidR="00A21FCA" w:rsidRPr="009F0DB5">
        <w:rPr>
          <w:rFonts w:ascii="Segoe UI" w:hAnsi="Segoe UI" w:cs="Segoe UI"/>
          <w:bCs/>
          <w:color w:val="000000"/>
          <w:sz w:val="20"/>
          <w:szCs w:val="20"/>
          <w:lang w:val="id-ID"/>
        </w:rPr>
        <w:t xml:space="preserve">garan tersebut juga diperuntukkan bagi pelaksanaan kegiatan </w:t>
      </w:r>
      <w:r w:rsidR="00642A2A" w:rsidRPr="009F0DB5">
        <w:rPr>
          <w:rFonts w:ascii="Segoe UI" w:hAnsi="Segoe UI" w:cs="Segoe UI"/>
          <w:bCs/>
          <w:color w:val="000000"/>
          <w:sz w:val="20"/>
          <w:szCs w:val="20"/>
          <w:lang w:val="id-ID"/>
        </w:rPr>
        <w:t>Program Daerah</w:t>
      </w:r>
      <w:r w:rsidR="00AC3974" w:rsidRPr="009F0DB5">
        <w:rPr>
          <w:rFonts w:ascii="Segoe UI" w:hAnsi="Segoe UI" w:cs="Segoe UI"/>
          <w:bCs/>
          <w:color w:val="000000"/>
          <w:sz w:val="20"/>
          <w:szCs w:val="20"/>
          <w:lang w:val="id-ID"/>
        </w:rPr>
        <w:t xml:space="preserve"> (PRODA)</w:t>
      </w:r>
      <w:r w:rsidR="00AD3F73" w:rsidRPr="009F0DB5">
        <w:rPr>
          <w:rFonts w:ascii="Segoe UI" w:hAnsi="Segoe UI" w:cs="Segoe UI"/>
          <w:bCs/>
          <w:color w:val="000000"/>
          <w:sz w:val="20"/>
          <w:szCs w:val="20"/>
          <w:lang w:val="id-ID"/>
        </w:rPr>
        <w:t xml:space="preserve"> </w:t>
      </w:r>
      <w:r w:rsidR="00AC3974" w:rsidRPr="009F0DB5">
        <w:rPr>
          <w:rFonts w:ascii="Segoe UI" w:hAnsi="Segoe UI" w:cs="Segoe UI"/>
          <w:bCs/>
          <w:color w:val="000000"/>
          <w:sz w:val="20"/>
          <w:szCs w:val="20"/>
          <w:lang w:val="id-ID"/>
        </w:rPr>
        <w:t>berupa pensertifikatan hak milik masyarakat ekonomi kurang mampu  sebanyak 800 bidang yang seluruh pem</w:t>
      </w:r>
      <w:r w:rsidR="00FF717A" w:rsidRPr="009F0DB5">
        <w:rPr>
          <w:rFonts w:ascii="Segoe UI" w:hAnsi="Segoe UI" w:cs="Segoe UI"/>
          <w:bCs/>
          <w:color w:val="000000"/>
          <w:sz w:val="20"/>
          <w:szCs w:val="20"/>
          <w:lang w:val="id-ID"/>
        </w:rPr>
        <w:t>biaya</w:t>
      </w:r>
      <w:r w:rsidR="00AC3974" w:rsidRPr="009F0DB5">
        <w:rPr>
          <w:rFonts w:ascii="Segoe UI" w:hAnsi="Segoe UI" w:cs="Segoe UI"/>
          <w:bCs/>
          <w:color w:val="000000"/>
          <w:sz w:val="20"/>
          <w:szCs w:val="20"/>
          <w:lang w:val="id-ID"/>
        </w:rPr>
        <w:t>an</w:t>
      </w:r>
      <w:r w:rsidR="00FF717A" w:rsidRPr="009F0DB5">
        <w:rPr>
          <w:rFonts w:ascii="Segoe UI" w:hAnsi="Segoe UI" w:cs="Segoe UI"/>
          <w:bCs/>
          <w:color w:val="000000"/>
          <w:sz w:val="20"/>
          <w:szCs w:val="20"/>
          <w:lang w:val="id-ID"/>
        </w:rPr>
        <w:t>nya ditanggung pemerintah</w:t>
      </w:r>
      <w:r w:rsidR="00AC3974" w:rsidRPr="009F0DB5">
        <w:rPr>
          <w:rFonts w:ascii="Segoe UI" w:hAnsi="Segoe UI" w:cs="Segoe UI"/>
          <w:bCs/>
          <w:color w:val="000000"/>
          <w:sz w:val="20"/>
          <w:szCs w:val="20"/>
          <w:lang w:val="id-ID"/>
        </w:rPr>
        <w:t xml:space="preserve"> daerah dengan perincian sebagai berikut:</w:t>
      </w:r>
    </w:p>
    <w:p w:rsidR="002B631D" w:rsidRPr="00424CD6" w:rsidRDefault="009F0DB5" w:rsidP="006D5634">
      <w:pPr>
        <w:widowControl w:val="0"/>
        <w:jc w:val="center"/>
        <w:rPr>
          <w:rFonts w:ascii="Segoe UI" w:hAnsi="Segoe UI" w:cs="Segoe UI"/>
          <w:b/>
          <w:bCs/>
          <w:color w:val="000000"/>
          <w:sz w:val="18"/>
          <w:szCs w:val="18"/>
          <w:lang w:val="id-ID"/>
        </w:rPr>
      </w:pPr>
      <w:r w:rsidRPr="00424CD6">
        <w:rPr>
          <w:rFonts w:ascii="Segoe UI" w:hAnsi="Segoe UI" w:cs="Segoe UI"/>
          <w:b/>
          <w:bCs/>
          <w:color w:val="000000"/>
          <w:sz w:val="18"/>
          <w:szCs w:val="18"/>
          <w:lang w:val="id-ID"/>
        </w:rPr>
        <w:t>Tabel IV</w:t>
      </w:r>
      <w:r w:rsidR="00B04A2D" w:rsidRPr="00424CD6">
        <w:rPr>
          <w:rFonts w:ascii="Segoe UI" w:hAnsi="Segoe UI" w:cs="Segoe UI"/>
          <w:b/>
          <w:bCs/>
          <w:color w:val="000000"/>
          <w:sz w:val="18"/>
          <w:szCs w:val="18"/>
          <w:lang w:val="id-ID"/>
        </w:rPr>
        <w:t>.B.18.3</w:t>
      </w:r>
    </w:p>
    <w:p w:rsidR="00B04A2D" w:rsidRPr="00424CD6" w:rsidRDefault="00B04A2D" w:rsidP="006D5634">
      <w:pPr>
        <w:widowControl w:val="0"/>
        <w:jc w:val="center"/>
        <w:rPr>
          <w:rFonts w:ascii="Segoe UI" w:hAnsi="Segoe UI" w:cs="Segoe UI"/>
          <w:b/>
          <w:bCs/>
          <w:color w:val="000000"/>
          <w:sz w:val="18"/>
          <w:szCs w:val="18"/>
          <w:lang w:val="id-ID"/>
        </w:rPr>
      </w:pPr>
      <w:r w:rsidRPr="00424CD6">
        <w:rPr>
          <w:rFonts w:ascii="Segoe UI" w:hAnsi="Segoe UI" w:cs="Segoe UI"/>
          <w:b/>
          <w:bCs/>
          <w:color w:val="000000"/>
          <w:sz w:val="18"/>
          <w:szCs w:val="18"/>
          <w:lang w:val="id-ID"/>
        </w:rPr>
        <w:t>Program Pensertifikatan Gratis Untuk Masyakat Ekonomi Lemah</w:t>
      </w:r>
    </w:p>
    <w:p w:rsidR="006D5634" w:rsidRPr="009F0DB5" w:rsidRDefault="006D5634" w:rsidP="006D5634">
      <w:pPr>
        <w:widowControl w:val="0"/>
        <w:jc w:val="center"/>
        <w:rPr>
          <w:rFonts w:ascii="Segoe UI" w:hAnsi="Segoe UI" w:cs="Segoe UI"/>
          <w:bCs/>
          <w:color w:val="000000"/>
          <w:sz w:val="18"/>
          <w:szCs w:val="18"/>
          <w:lang w:val="id-ID"/>
        </w:rPr>
      </w:pPr>
    </w:p>
    <w:tbl>
      <w:tblPr>
        <w:tblW w:w="0" w:type="auto"/>
        <w:tblInd w:w="2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1453"/>
        <w:gridCol w:w="1559"/>
      </w:tblGrid>
      <w:tr w:rsidR="00383D01" w:rsidRPr="009F0DB5" w:rsidTr="00383D01">
        <w:trPr>
          <w:trHeight w:val="607"/>
        </w:trPr>
        <w:tc>
          <w:tcPr>
            <w:tcW w:w="532" w:type="dxa"/>
            <w:vAlign w:val="center"/>
          </w:tcPr>
          <w:p w:rsidR="00383D01" w:rsidRPr="009F0DB5" w:rsidRDefault="00383D01" w:rsidP="00621893">
            <w:pPr>
              <w:widowControl w:val="0"/>
              <w:spacing w:line="276" w:lineRule="auto"/>
              <w:jc w:val="center"/>
              <w:rPr>
                <w:rFonts w:ascii="Segoe UI" w:hAnsi="Segoe UI" w:cs="Segoe UI"/>
                <w:bCs/>
                <w:color w:val="000000"/>
                <w:sz w:val="18"/>
                <w:szCs w:val="18"/>
                <w:lang w:val="id-ID"/>
              </w:rPr>
            </w:pPr>
            <w:r w:rsidRPr="009F0DB5">
              <w:rPr>
                <w:rFonts w:ascii="Segoe UI" w:hAnsi="Segoe UI" w:cs="Segoe UI"/>
                <w:bCs/>
                <w:color w:val="000000"/>
                <w:sz w:val="18"/>
                <w:szCs w:val="18"/>
                <w:lang w:val="id-ID"/>
              </w:rPr>
              <w:t>No.</w:t>
            </w:r>
          </w:p>
        </w:tc>
        <w:tc>
          <w:tcPr>
            <w:tcW w:w="1453" w:type="dxa"/>
            <w:vAlign w:val="center"/>
          </w:tcPr>
          <w:p w:rsidR="00383D01" w:rsidRPr="009F0DB5" w:rsidRDefault="00383D01" w:rsidP="00621893">
            <w:pPr>
              <w:widowControl w:val="0"/>
              <w:spacing w:line="276" w:lineRule="auto"/>
              <w:jc w:val="center"/>
              <w:rPr>
                <w:rFonts w:ascii="Segoe UI" w:hAnsi="Segoe UI" w:cs="Segoe UI"/>
                <w:bCs/>
                <w:color w:val="000000"/>
                <w:sz w:val="18"/>
                <w:szCs w:val="18"/>
                <w:lang w:val="id-ID"/>
              </w:rPr>
            </w:pPr>
            <w:r w:rsidRPr="009F0DB5">
              <w:rPr>
                <w:rFonts w:ascii="Segoe UI" w:hAnsi="Segoe UI" w:cs="Segoe UI"/>
                <w:bCs/>
                <w:color w:val="000000"/>
                <w:sz w:val="18"/>
                <w:szCs w:val="18"/>
                <w:lang w:val="id-ID"/>
              </w:rPr>
              <w:t>Tahun</w:t>
            </w:r>
          </w:p>
        </w:tc>
        <w:tc>
          <w:tcPr>
            <w:tcW w:w="1559" w:type="dxa"/>
            <w:vAlign w:val="center"/>
          </w:tcPr>
          <w:p w:rsidR="00383D01" w:rsidRPr="009F0DB5" w:rsidRDefault="00383D01" w:rsidP="00621893">
            <w:pPr>
              <w:widowControl w:val="0"/>
              <w:spacing w:line="276" w:lineRule="auto"/>
              <w:jc w:val="center"/>
              <w:rPr>
                <w:rFonts w:ascii="Segoe UI" w:hAnsi="Segoe UI" w:cs="Segoe UI"/>
                <w:bCs/>
                <w:color w:val="000000"/>
                <w:sz w:val="18"/>
                <w:szCs w:val="18"/>
                <w:lang w:val="id-ID"/>
              </w:rPr>
            </w:pPr>
            <w:r w:rsidRPr="009F0DB5">
              <w:rPr>
                <w:rFonts w:ascii="Segoe UI" w:hAnsi="Segoe UI" w:cs="Segoe UI"/>
                <w:bCs/>
                <w:color w:val="000000"/>
                <w:sz w:val="18"/>
                <w:szCs w:val="18"/>
                <w:lang w:val="id-ID"/>
              </w:rPr>
              <w:t>Jumlah (bidang)</w:t>
            </w:r>
          </w:p>
        </w:tc>
      </w:tr>
      <w:tr w:rsidR="00383D01" w:rsidRPr="009F0DB5" w:rsidTr="00383D01">
        <w:tc>
          <w:tcPr>
            <w:tcW w:w="532" w:type="dxa"/>
          </w:tcPr>
          <w:p w:rsidR="00383D01" w:rsidRPr="009F0DB5" w:rsidRDefault="00383D01" w:rsidP="00621893">
            <w:pPr>
              <w:widowControl w:val="0"/>
              <w:spacing w:line="276" w:lineRule="auto"/>
              <w:jc w:val="center"/>
              <w:rPr>
                <w:rFonts w:ascii="Segoe UI" w:hAnsi="Segoe UI" w:cs="Segoe UI"/>
                <w:bCs/>
                <w:color w:val="000000"/>
                <w:sz w:val="18"/>
                <w:szCs w:val="18"/>
                <w:lang w:val="id-ID"/>
              </w:rPr>
            </w:pPr>
            <w:r w:rsidRPr="009F0DB5">
              <w:rPr>
                <w:rFonts w:ascii="Segoe UI" w:hAnsi="Segoe UI" w:cs="Segoe UI"/>
                <w:bCs/>
                <w:color w:val="000000"/>
                <w:sz w:val="18"/>
                <w:szCs w:val="18"/>
                <w:lang w:val="id-ID"/>
              </w:rPr>
              <w:t>1</w:t>
            </w:r>
          </w:p>
        </w:tc>
        <w:tc>
          <w:tcPr>
            <w:tcW w:w="1453" w:type="dxa"/>
          </w:tcPr>
          <w:p w:rsidR="00383D01" w:rsidRPr="009F0DB5" w:rsidRDefault="00383D01" w:rsidP="00621893">
            <w:pPr>
              <w:widowControl w:val="0"/>
              <w:spacing w:line="276" w:lineRule="auto"/>
              <w:jc w:val="center"/>
              <w:rPr>
                <w:rFonts w:ascii="Segoe UI" w:hAnsi="Segoe UI" w:cs="Segoe UI"/>
                <w:bCs/>
                <w:color w:val="000000"/>
                <w:sz w:val="18"/>
                <w:szCs w:val="18"/>
                <w:lang w:val="id-ID"/>
              </w:rPr>
            </w:pPr>
            <w:r w:rsidRPr="009F0DB5">
              <w:rPr>
                <w:rFonts w:ascii="Segoe UI" w:hAnsi="Segoe UI" w:cs="Segoe UI"/>
                <w:bCs/>
                <w:color w:val="000000"/>
                <w:sz w:val="18"/>
                <w:szCs w:val="18"/>
                <w:lang w:val="id-ID"/>
              </w:rPr>
              <w:t>2011</w:t>
            </w:r>
          </w:p>
        </w:tc>
        <w:tc>
          <w:tcPr>
            <w:tcW w:w="1559" w:type="dxa"/>
          </w:tcPr>
          <w:p w:rsidR="00383D01" w:rsidRPr="009F0DB5" w:rsidRDefault="00383D01" w:rsidP="00621893">
            <w:pPr>
              <w:widowControl w:val="0"/>
              <w:spacing w:line="276" w:lineRule="auto"/>
              <w:jc w:val="center"/>
              <w:rPr>
                <w:rFonts w:ascii="Segoe UI" w:hAnsi="Segoe UI" w:cs="Segoe UI"/>
                <w:bCs/>
                <w:color w:val="000000"/>
                <w:sz w:val="18"/>
                <w:szCs w:val="18"/>
                <w:lang w:val="id-ID"/>
              </w:rPr>
            </w:pPr>
            <w:r w:rsidRPr="009F0DB5">
              <w:rPr>
                <w:rFonts w:ascii="Segoe UI" w:hAnsi="Segoe UI" w:cs="Segoe UI"/>
                <w:bCs/>
                <w:color w:val="000000"/>
                <w:sz w:val="18"/>
                <w:szCs w:val="18"/>
                <w:lang w:val="id-ID"/>
              </w:rPr>
              <w:t>100</w:t>
            </w:r>
          </w:p>
        </w:tc>
      </w:tr>
      <w:tr w:rsidR="00383D01" w:rsidRPr="009F0DB5" w:rsidTr="00383D01">
        <w:tc>
          <w:tcPr>
            <w:tcW w:w="532" w:type="dxa"/>
          </w:tcPr>
          <w:p w:rsidR="00383D01" w:rsidRPr="009F0DB5" w:rsidRDefault="00383D01" w:rsidP="00621893">
            <w:pPr>
              <w:widowControl w:val="0"/>
              <w:spacing w:line="276" w:lineRule="auto"/>
              <w:jc w:val="center"/>
              <w:rPr>
                <w:rFonts w:ascii="Segoe UI" w:hAnsi="Segoe UI" w:cs="Segoe UI"/>
                <w:bCs/>
                <w:color w:val="000000"/>
                <w:sz w:val="18"/>
                <w:szCs w:val="18"/>
                <w:lang w:val="id-ID"/>
              </w:rPr>
            </w:pPr>
            <w:r w:rsidRPr="009F0DB5">
              <w:rPr>
                <w:rFonts w:ascii="Segoe UI" w:hAnsi="Segoe UI" w:cs="Segoe UI"/>
                <w:bCs/>
                <w:color w:val="000000"/>
                <w:sz w:val="18"/>
                <w:szCs w:val="18"/>
                <w:lang w:val="id-ID"/>
              </w:rPr>
              <w:t>2</w:t>
            </w:r>
          </w:p>
        </w:tc>
        <w:tc>
          <w:tcPr>
            <w:tcW w:w="1453" w:type="dxa"/>
          </w:tcPr>
          <w:p w:rsidR="00383D01" w:rsidRPr="009F0DB5" w:rsidRDefault="00383D01" w:rsidP="00621893">
            <w:pPr>
              <w:widowControl w:val="0"/>
              <w:spacing w:line="276" w:lineRule="auto"/>
              <w:jc w:val="center"/>
              <w:rPr>
                <w:rFonts w:ascii="Segoe UI" w:hAnsi="Segoe UI" w:cs="Segoe UI"/>
                <w:bCs/>
                <w:color w:val="000000"/>
                <w:sz w:val="18"/>
                <w:szCs w:val="18"/>
                <w:lang w:val="id-ID"/>
              </w:rPr>
            </w:pPr>
            <w:r w:rsidRPr="009F0DB5">
              <w:rPr>
                <w:rFonts w:ascii="Segoe UI" w:hAnsi="Segoe UI" w:cs="Segoe UI"/>
                <w:bCs/>
                <w:color w:val="000000"/>
                <w:sz w:val="18"/>
                <w:szCs w:val="18"/>
                <w:lang w:val="id-ID"/>
              </w:rPr>
              <w:t>2012</w:t>
            </w:r>
          </w:p>
        </w:tc>
        <w:tc>
          <w:tcPr>
            <w:tcW w:w="1559" w:type="dxa"/>
          </w:tcPr>
          <w:p w:rsidR="00383D01" w:rsidRPr="009F0DB5" w:rsidRDefault="00383D01" w:rsidP="00621893">
            <w:pPr>
              <w:widowControl w:val="0"/>
              <w:spacing w:line="276" w:lineRule="auto"/>
              <w:jc w:val="center"/>
              <w:rPr>
                <w:rFonts w:ascii="Segoe UI" w:hAnsi="Segoe UI" w:cs="Segoe UI"/>
                <w:bCs/>
                <w:color w:val="000000"/>
                <w:sz w:val="18"/>
                <w:szCs w:val="18"/>
                <w:lang w:val="id-ID"/>
              </w:rPr>
            </w:pPr>
            <w:r w:rsidRPr="009F0DB5">
              <w:rPr>
                <w:rFonts w:ascii="Segoe UI" w:hAnsi="Segoe UI" w:cs="Segoe UI"/>
                <w:bCs/>
                <w:color w:val="000000"/>
                <w:sz w:val="18"/>
                <w:szCs w:val="18"/>
                <w:lang w:val="id-ID"/>
              </w:rPr>
              <w:t>150</w:t>
            </w:r>
          </w:p>
        </w:tc>
      </w:tr>
      <w:tr w:rsidR="00383D01" w:rsidRPr="009F0DB5" w:rsidTr="00383D01">
        <w:tc>
          <w:tcPr>
            <w:tcW w:w="532" w:type="dxa"/>
          </w:tcPr>
          <w:p w:rsidR="00383D01" w:rsidRPr="009F0DB5" w:rsidRDefault="00383D01" w:rsidP="00621893">
            <w:pPr>
              <w:widowControl w:val="0"/>
              <w:spacing w:line="276" w:lineRule="auto"/>
              <w:jc w:val="center"/>
              <w:rPr>
                <w:rFonts w:ascii="Segoe UI" w:hAnsi="Segoe UI" w:cs="Segoe UI"/>
                <w:bCs/>
                <w:color w:val="000000"/>
                <w:sz w:val="18"/>
                <w:szCs w:val="18"/>
                <w:lang w:val="id-ID"/>
              </w:rPr>
            </w:pPr>
            <w:r w:rsidRPr="009F0DB5">
              <w:rPr>
                <w:rFonts w:ascii="Segoe UI" w:hAnsi="Segoe UI" w:cs="Segoe UI"/>
                <w:bCs/>
                <w:color w:val="000000"/>
                <w:sz w:val="18"/>
                <w:szCs w:val="18"/>
                <w:lang w:val="id-ID"/>
              </w:rPr>
              <w:t>3</w:t>
            </w:r>
          </w:p>
        </w:tc>
        <w:tc>
          <w:tcPr>
            <w:tcW w:w="1453" w:type="dxa"/>
          </w:tcPr>
          <w:p w:rsidR="00383D01" w:rsidRPr="009F0DB5" w:rsidRDefault="00383D01" w:rsidP="00621893">
            <w:pPr>
              <w:widowControl w:val="0"/>
              <w:spacing w:line="276" w:lineRule="auto"/>
              <w:jc w:val="center"/>
              <w:rPr>
                <w:rFonts w:ascii="Segoe UI" w:hAnsi="Segoe UI" w:cs="Segoe UI"/>
                <w:bCs/>
                <w:color w:val="000000"/>
                <w:sz w:val="18"/>
                <w:szCs w:val="18"/>
                <w:lang w:val="id-ID"/>
              </w:rPr>
            </w:pPr>
            <w:r w:rsidRPr="009F0DB5">
              <w:rPr>
                <w:rFonts w:ascii="Segoe UI" w:hAnsi="Segoe UI" w:cs="Segoe UI"/>
                <w:bCs/>
                <w:color w:val="000000"/>
                <w:sz w:val="18"/>
                <w:szCs w:val="18"/>
                <w:lang w:val="id-ID"/>
              </w:rPr>
              <w:t>2013</w:t>
            </w:r>
          </w:p>
        </w:tc>
        <w:tc>
          <w:tcPr>
            <w:tcW w:w="1559" w:type="dxa"/>
          </w:tcPr>
          <w:p w:rsidR="00383D01" w:rsidRPr="009F0DB5" w:rsidRDefault="00383D01" w:rsidP="00621893">
            <w:pPr>
              <w:widowControl w:val="0"/>
              <w:spacing w:line="276" w:lineRule="auto"/>
              <w:jc w:val="center"/>
              <w:rPr>
                <w:rFonts w:ascii="Segoe UI" w:hAnsi="Segoe UI" w:cs="Segoe UI"/>
                <w:bCs/>
                <w:color w:val="000000"/>
                <w:sz w:val="18"/>
                <w:szCs w:val="18"/>
                <w:lang w:val="id-ID"/>
              </w:rPr>
            </w:pPr>
            <w:r w:rsidRPr="009F0DB5">
              <w:rPr>
                <w:rFonts w:ascii="Segoe UI" w:hAnsi="Segoe UI" w:cs="Segoe UI"/>
                <w:bCs/>
                <w:color w:val="000000"/>
                <w:sz w:val="18"/>
                <w:szCs w:val="18"/>
                <w:lang w:val="id-ID"/>
              </w:rPr>
              <w:t>100</w:t>
            </w:r>
          </w:p>
        </w:tc>
      </w:tr>
      <w:tr w:rsidR="00383D01" w:rsidRPr="009F0DB5" w:rsidTr="00383D01">
        <w:tc>
          <w:tcPr>
            <w:tcW w:w="532" w:type="dxa"/>
          </w:tcPr>
          <w:p w:rsidR="00383D01" w:rsidRPr="009F0DB5" w:rsidRDefault="00383D01" w:rsidP="00621893">
            <w:pPr>
              <w:widowControl w:val="0"/>
              <w:spacing w:line="276" w:lineRule="auto"/>
              <w:jc w:val="center"/>
              <w:rPr>
                <w:rFonts w:ascii="Segoe UI" w:hAnsi="Segoe UI" w:cs="Segoe UI"/>
                <w:bCs/>
                <w:color w:val="000000"/>
                <w:sz w:val="18"/>
                <w:szCs w:val="18"/>
                <w:lang w:val="id-ID"/>
              </w:rPr>
            </w:pPr>
            <w:r w:rsidRPr="009F0DB5">
              <w:rPr>
                <w:rFonts w:ascii="Segoe UI" w:hAnsi="Segoe UI" w:cs="Segoe UI"/>
                <w:bCs/>
                <w:color w:val="000000"/>
                <w:sz w:val="18"/>
                <w:szCs w:val="18"/>
                <w:lang w:val="id-ID"/>
              </w:rPr>
              <w:t>4</w:t>
            </w:r>
          </w:p>
        </w:tc>
        <w:tc>
          <w:tcPr>
            <w:tcW w:w="1453" w:type="dxa"/>
          </w:tcPr>
          <w:p w:rsidR="00383D01" w:rsidRPr="009F0DB5" w:rsidRDefault="00383D01" w:rsidP="00621893">
            <w:pPr>
              <w:widowControl w:val="0"/>
              <w:spacing w:line="276" w:lineRule="auto"/>
              <w:jc w:val="center"/>
              <w:rPr>
                <w:rFonts w:ascii="Segoe UI" w:hAnsi="Segoe UI" w:cs="Segoe UI"/>
                <w:bCs/>
                <w:color w:val="000000"/>
                <w:sz w:val="18"/>
                <w:szCs w:val="18"/>
                <w:lang w:val="id-ID"/>
              </w:rPr>
            </w:pPr>
            <w:r w:rsidRPr="009F0DB5">
              <w:rPr>
                <w:rFonts w:ascii="Segoe UI" w:hAnsi="Segoe UI" w:cs="Segoe UI"/>
                <w:bCs/>
                <w:color w:val="000000"/>
                <w:sz w:val="18"/>
                <w:szCs w:val="18"/>
                <w:lang w:val="id-ID"/>
              </w:rPr>
              <w:t>2014</w:t>
            </w:r>
          </w:p>
        </w:tc>
        <w:tc>
          <w:tcPr>
            <w:tcW w:w="1559" w:type="dxa"/>
          </w:tcPr>
          <w:p w:rsidR="00383D01" w:rsidRPr="009F0DB5" w:rsidRDefault="00383D01" w:rsidP="00621893">
            <w:pPr>
              <w:widowControl w:val="0"/>
              <w:spacing w:line="276" w:lineRule="auto"/>
              <w:jc w:val="center"/>
              <w:rPr>
                <w:rFonts w:ascii="Segoe UI" w:hAnsi="Segoe UI" w:cs="Segoe UI"/>
                <w:bCs/>
                <w:color w:val="000000"/>
                <w:sz w:val="18"/>
                <w:szCs w:val="18"/>
                <w:lang w:val="id-ID"/>
              </w:rPr>
            </w:pPr>
            <w:r w:rsidRPr="009F0DB5">
              <w:rPr>
                <w:rFonts w:ascii="Segoe UI" w:hAnsi="Segoe UI" w:cs="Segoe UI"/>
                <w:bCs/>
                <w:color w:val="000000"/>
                <w:sz w:val="18"/>
                <w:szCs w:val="18"/>
                <w:lang w:val="id-ID"/>
              </w:rPr>
              <w:t>100</w:t>
            </w:r>
          </w:p>
        </w:tc>
      </w:tr>
    </w:tbl>
    <w:p w:rsidR="002F39AA" w:rsidRPr="009F0DB5" w:rsidRDefault="002F39AA" w:rsidP="002B631D">
      <w:pPr>
        <w:widowControl w:val="0"/>
        <w:spacing w:after="180"/>
        <w:jc w:val="both"/>
        <w:rPr>
          <w:rFonts w:ascii="Segoe UI" w:hAnsi="Segoe UI" w:cs="Segoe UI"/>
          <w:bCs/>
          <w:color w:val="000000"/>
          <w:sz w:val="20"/>
          <w:szCs w:val="20"/>
          <w:lang w:val="id-ID"/>
        </w:rPr>
      </w:pPr>
    </w:p>
    <w:p w:rsidR="00383D01" w:rsidRPr="009F0DB5" w:rsidRDefault="00383D01" w:rsidP="008C5131">
      <w:pPr>
        <w:widowControl w:val="0"/>
        <w:spacing w:after="120"/>
        <w:ind w:left="851"/>
        <w:jc w:val="both"/>
        <w:rPr>
          <w:rFonts w:ascii="Segoe UI" w:hAnsi="Segoe UI" w:cs="Segoe UI"/>
          <w:b/>
          <w:bCs/>
          <w:color w:val="000000"/>
          <w:sz w:val="20"/>
          <w:szCs w:val="20"/>
          <w:lang w:val="id-ID"/>
        </w:rPr>
      </w:pPr>
      <w:r w:rsidRPr="009F0DB5">
        <w:rPr>
          <w:rFonts w:ascii="Segoe UI" w:hAnsi="Segoe UI" w:cs="Segoe UI"/>
          <w:b/>
          <w:bCs/>
          <w:color w:val="000000"/>
          <w:sz w:val="20"/>
          <w:szCs w:val="20"/>
          <w:lang w:val="id-ID"/>
        </w:rPr>
        <w:t>Program Penyelesaian Konflik-konflik Pertanahan</w:t>
      </w:r>
    </w:p>
    <w:p w:rsidR="00383D01" w:rsidRPr="009F0DB5" w:rsidRDefault="00606C41" w:rsidP="008C5131">
      <w:pPr>
        <w:widowControl w:val="0"/>
        <w:spacing w:after="120"/>
        <w:ind w:left="851"/>
        <w:jc w:val="both"/>
        <w:rPr>
          <w:rFonts w:ascii="Segoe UI" w:hAnsi="Segoe UI" w:cs="Segoe UI"/>
          <w:bCs/>
          <w:color w:val="000000"/>
          <w:sz w:val="20"/>
          <w:szCs w:val="20"/>
          <w:lang w:val="id-ID"/>
        </w:rPr>
      </w:pPr>
      <w:r w:rsidRPr="009F0DB5">
        <w:rPr>
          <w:rFonts w:ascii="Segoe UI" w:hAnsi="Segoe UI" w:cs="Segoe UI"/>
          <w:bCs/>
          <w:color w:val="000000"/>
          <w:sz w:val="20"/>
          <w:szCs w:val="20"/>
          <w:lang w:val="id-ID"/>
        </w:rPr>
        <w:t xml:space="preserve">Program ini bertujuan untuk memfasilitasi permasalahan dan penyelesaian konflik di bidang pertanahan, baik tanah masyarakat, tanah bengkok maupun tanah lainnya, terutama yang bersinggungan dan berhubungan langsung dengan aset </w:t>
      </w:r>
      <w:r w:rsidR="00642A2A" w:rsidRPr="009F0DB5">
        <w:rPr>
          <w:rFonts w:ascii="Segoe UI" w:hAnsi="Segoe UI" w:cs="Segoe UI"/>
          <w:bCs/>
          <w:color w:val="000000"/>
          <w:sz w:val="20"/>
          <w:szCs w:val="20"/>
          <w:lang w:val="id-ID"/>
        </w:rPr>
        <w:t>Pemerintah Daerah</w:t>
      </w:r>
      <w:r w:rsidRPr="009F0DB5">
        <w:rPr>
          <w:rFonts w:ascii="Segoe UI" w:hAnsi="Segoe UI" w:cs="Segoe UI"/>
          <w:bCs/>
          <w:color w:val="000000"/>
          <w:sz w:val="20"/>
          <w:szCs w:val="20"/>
          <w:lang w:val="id-ID"/>
        </w:rPr>
        <w:t>.</w:t>
      </w:r>
    </w:p>
    <w:p w:rsidR="00606C41" w:rsidRPr="009F0DB5" w:rsidRDefault="00606C41" w:rsidP="008C5131">
      <w:pPr>
        <w:widowControl w:val="0"/>
        <w:spacing w:after="120"/>
        <w:ind w:left="851"/>
        <w:jc w:val="both"/>
        <w:rPr>
          <w:rFonts w:ascii="Segoe UI" w:hAnsi="Segoe UI" w:cs="Segoe UI"/>
          <w:bCs/>
          <w:color w:val="000000"/>
          <w:sz w:val="20"/>
          <w:szCs w:val="20"/>
          <w:lang w:val="id-ID"/>
        </w:rPr>
      </w:pPr>
      <w:r w:rsidRPr="009F0DB5">
        <w:rPr>
          <w:rFonts w:ascii="Segoe UI" w:hAnsi="Segoe UI" w:cs="Segoe UI"/>
          <w:bCs/>
          <w:color w:val="000000"/>
          <w:sz w:val="20"/>
          <w:szCs w:val="20"/>
          <w:lang w:val="id-ID"/>
        </w:rPr>
        <w:t>Adapun kegiatan yang dilaksanakan adalah Fasilitasi tukar-menukar (tukar guling/</w:t>
      </w:r>
      <w:r w:rsidRPr="009F0DB5">
        <w:rPr>
          <w:rFonts w:ascii="Segoe UI" w:hAnsi="Segoe UI" w:cs="Segoe UI"/>
          <w:bCs/>
          <w:i/>
          <w:color w:val="000000"/>
          <w:sz w:val="20"/>
          <w:szCs w:val="20"/>
          <w:lang w:val="id-ID"/>
        </w:rPr>
        <w:t>ruislag</w:t>
      </w:r>
      <w:r w:rsidRPr="009F0DB5">
        <w:rPr>
          <w:rFonts w:ascii="Segoe UI" w:hAnsi="Segoe UI" w:cs="Segoe UI"/>
          <w:bCs/>
          <w:color w:val="000000"/>
          <w:sz w:val="20"/>
          <w:szCs w:val="20"/>
          <w:lang w:val="id-ID"/>
        </w:rPr>
        <w:t xml:space="preserve">) tanah masyarakat Jaraksari yang terkena bencana tanah longsor dengan tanah aset Pemerintah Kabupaten Wonosobo, Fasilitasi tukar-menukar (tukar guling/ </w:t>
      </w:r>
      <w:r w:rsidRPr="009F0DB5">
        <w:rPr>
          <w:rFonts w:ascii="Segoe UI" w:hAnsi="Segoe UI" w:cs="Segoe UI"/>
          <w:bCs/>
          <w:i/>
          <w:color w:val="000000"/>
          <w:sz w:val="20"/>
          <w:szCs w:val="20"/>
          <w:lang w:val="id-ID"/>
        </w:rPr>
        <w:t>ruislag</w:t>
      </w:r>
      <w:r w:rsidRPr="009F0DB5">
        <w:rPr>
          <w:rFonts w:ascii="Segoe UI" w:hAnsi="Segoe UI" w:cs="Segoe UI"/>
          <w:bCs/>
          <w:color w:val="000000"/>
          <w:sz w:val="20"/>
          <w:szCs w:val="20"/>
          <w:lang w:val="id-ID"/>
        </w:rPr>
        <w:t>) tanah masyarakat dengan tanah bengkok maupun tanah bengkok dengan tanah aset pemda serta  pensertifikatan tanah aset pemda, Sosialisasi tentang tata cara pengadaan tanah bagi pembangunan untuk kepentingan umum yang diikuti oleh perwakilan dari Organisasi Perangkat Daerah se-Kabupaten Wonosobo, maupun Pembelian buku panduan tentang Pengadaan Tanah Bagi Pembangunan Untuk Kepentingan Umum.</w:t>
      </w:r>
    </w:p>
    <w:p w:rsidR="00383D01" w:rsidRPr="009F0DB5" w:rsidRDefault="00383D01" w:rsidP="002B631D">
      <w:pPr>
        <w:widowControl w:val="0"/>
        <w:spacing w:after="180"/>
        <w:jc w:val="both"/>
        <w:rPr>
          <w:rFonts w:ascii="Segoe UI" w:hAnsi="Segoe UI" w:cs="Segoe UI"/>
          <w:bCs/>
          <w:color w:val="000000"/>
          <w:sz w:val="20"/>
          <w:szCs w:val="20"/>
          <w:lang w:val="id-ID"/>
        </w:rPr>
      </w:pPr>
    </w:p>
    <w:p w:rsidR="009F540E" w:rsidRPr="009F0DB5" w:rsidRDefault="009F540E" w:rsidP="009F540E">
      <w:pPr>
        <w:pStyle w:val="ListParagraph"/>
        <w:widowControl w:val="0"/>
        <w:numPr>
          <w:ilvl w:val="0"/>
          <w:numId w:val="13"/>
        </w:numPr>
        <w:tabs>
          <w:tab w:val="left" w:pos="851"/>
        </w:tabs>
        <w:autoSpaceDE w:val="0"/>
        <w:autoSpaceDN w:val="0"/>
        <w:adjustRightInd w:val="0"/>
        <w:spacing w:after="120" w:line="276" w:lineRule="auto"/>
        <w:ind w:left="851" w:hanging="284"/>
        <w:contextualSpacing w:val="0"/>
        <w:jc w:val="both"/>
        <w:rPr>
          <w:rFonts w:ascii="Segoe UI" w:hAnsi="Segoe UI" w:cs="Segoe UI"/>
          <w:b/>
          <w:kern w:val="20"/>
          <w:lang w:val="id-ID"/>
        </w:rPr>
      </w:pPr>
      <w:bookmarkStart w:id="0" w:name="OLE_LINK1"/>
      <w:bookmarkStart w:id="1" w:name="OLE_LINK2"/>
      <w:r w:rsidRPr="009F0DB5">
        <w:rPr>
          <w:rFonts w:ascii="Segoe UI" w:hAnsi="Segoe UI" w:cs="Segoe UI"/>
          <w:b/>
        </w:rPr>
        <w:t>Capaian</w:t>
      </w:r>
      <w:r w:rsidR="00AD3F73" w:rsidRPr="009F0DB5">
        <w:rPr>
          <w:rFonts w:ascii="Segoe UI" w:hAnsi="Segoe UI" w:cs="Segoe UI"/>
          <w:b/>
          <w:lang w:val="id-ID"/>
        </w:rPr>
        <w:t xml:space="preserve"> </w:t>
      </w:r>
      <w:r w:rsidRPr="009F0DB5">
        <w:rPr>
          <w:rFonts w:ascii="Segoe UI" w:hAnsi="Segoe UI" w:cs="Segoe UI"/>
          <w:b/>
        </w:rPr>
        <w:t>Kinerja</w:t>
      </w:r>
      <w:bookmarkEnd w:id="0"/>
      <w:bookmarkEnd w:id="1"/>
    </w:p>
    <w:p w:rsidR="00606C41" w:rsidRPr="009F0DB5" w:rsidRDefault="00606C41" w:rsidP="008C5131">
      <w:pPr>
        <w:widowControl w:val="0"/>
        <w:spacing w:after="120"/>
        <w:ind w:left="851"/>
        <w:jc w:val="both"/>
        <w:rPr>
          <w:rFonts w:ascii="Segoe UI" w:hAnsi="Segoe UI" w:cs="Segoe UI"/>
          <w:bCs/>
          <w:color w:val="000000"/>
          <w:sz w:val="20"/>
          <w:szCs w:val="20"/>
        </w:rPr>
      </w:pPr>
      <w:r w:rsidRPr="009F0DB5">
        <w:rPr>
          <w:rFonts w:ascii="Segoe UI" w:hAnsi="Segoe UI" w:cs="Segoe UI"/>
          <w:bCs/>
          <w:color w:val="000000"/>
          <w:sz w:val="20"/>
          <w:szCs w:val="20"/>
          <w:lang w:val="id-ID"/>
        </w:rPr>
        <w:t>Dalam rangka pengamanan serta meningkatkan tertib administrasi pertanahan khususnya yang berkaitan dengan aset Pemerintah Daerah yaitu tanah, saat ini terus diupayakan secara bertahap dan periodik melaksanakan pensertifikatan tanah menjadi atas nama Pemerintah Kabupaten. Sampai dengan Tahun 2014, dari 1.419 bidang tanah aset Daerah yang ada, telah bersertifikat sebanyak 681 bidang atau 47,99%, sedangkan 738 bidang atau 52,008% belum bersertifikat yang sebagian besar adalah tanah eks bengkok desa yang berubah menjadi kelurahan, tanah yang digunakan untuk sekolah dan tanah jalan.</w:t>
      </w:r>
    </w:p>
    <w:p w:rsidR="00621893" w:rsidRDefault="00621893" w:rsidP="00995E7A">
      <w:pPr>
        <w:jc w:val="center"/>
        <w:rPr>
          <w:rFonts w:ascii="Segoe UI" w:hAnsi="Segoe UI" w:cs="Segoe UI"/>
          <w:sz w:val="18"/>
          <w:szCs w:val="18"/>
          <w:lang w:val="id-ID"/>
        </w:rPr>
      </w:pPr>
    </w:p>
    <w:p w:rsidR="00424CD6" w:rsidRDefault="00424CD6" w:rsidP="00995E7A">
      <w:pPr>
        <w:jc w:val="center"/>
        <w:rPr>
          <w:rFonts w:ascii="Segoe UI" w:hAnsi="Segoe UI" w:cs="Segoe UI"/>
          <w:sz w:val="18"/>
          <w:szCs w:val="18"/>
          <w:lang w:val="id-ID"/>
        </w:rPr>
      </w:pPr>
    </w:p>
    <w:p w:rsidR="00424CD6" w:rsidRDefault="00424CD6" w:rsidP="00995E7A">
      <w:pPr>
        <w:jc w:val="center"/>
        <w:rPr>
          <w:rFonts w:ascii="Segoe UI" w:hAnsi="Segoe UI" w:cs="Segoe UI"/>
          <w:sz w:val="18"/>
          <w:szCs w:val="18"/>
          <w:lang w:val="id-ID"/>
        </w:rPr>
      </w:pPr>
    </w:p>
    <w:p w:rsidR="00424CD6" w:rsidRDefault="00424CD6" w:rsidP="00995E7A">
      <w:pPr>
        <w:jc w:val="center"/>
        <w:rPr>
          <w:rFonts w:ascii="Segoe UI" w:hAnsi="Segoe UI" w:cs="Segoe UI"/>
          <w:sz w:val="18"/>
          <w:szCs w:val="18"/>
          <w:lang w:val="id-ID"/>
        </w:rPr>
      </w:pPr>
    </w:p>
    <w:p w:rsidR="00424CD6" w:rsidRPr="009F0DB5" w:rsidRDefault="00424CD6" w:rsidP="00995E7A">
      <w:pPr>
        <w:jc w:val="center"/>
        <w:rPr>
          <w:rFonts w:ascii="Segoe UI" w:hAnsi="Segoe UI" w:cs="Segoe UI"/>
          <w:sz w:val="18"/>
          <w:szCs w:val="18"/>
          <w:lang w:val="id-ID"/>
        </w:rPr>
      </w:pPr>
    </w:p>
    <w:p w:rsidR="00995E7A" w:rsidRPr="00424CD6" w:rsidRDefault="009F0DB5" w:rsidP="00424CD6">
      <w:pPr>
        <w:ind w:left="567"/>
        <w:jc w:val="center"/>
        <w:rPr>
          <w:rFonts w:ascii="Segoe UI" w:hAnsi="Segoe UI" w:cs="Segoe UI"/>
          <w:b/>
          <w:sz w:val="18"/>
          <w:szCs w:val="18"/>
          <w:lang w:val="id-ID"/>
        </w:rPr>
      </w:pPr>
      <w:r w:rsidRPr="00424CD6">
        <w:rPr>
          <w:rFonts w:ascii="Segoe UI" w:hAnsi="Segoe UI" w:cs="Segoe UI"/>
          <w:b/>
          <w:sz w:val="18"/>
          <w:szCs w:val="18"/>
          <w:lang w:val="id-ID"/>
        </w:rPr>
        <w:lastRenderedPageBreak/>
        <w:t>Tabel IV</w:t>
      </w:r>
      <w:r w:rsidR="00995E7A" w:rsidRPr="00424CD6">
        <w:rPr>
          <w:rFonts w:ascii="Segoe UI" w:hAnsi="Segoe UI" w:cs="Segoe UI"/>
          <w:b/>
          <w:sz w:val="18"/>
          <w:szCs w:val="18"/>
          <w:lang w:val="id-ID"/>
        </w:rPr>
        <w:t>.B.18.4</w:t>
      </w:r>
    </w:p>
    <w:p w:rsidR="00995E7A" w:rsidRPr="00424CD6" w:rsidRDefault="00995E7A" w:rsidP="00424CD6">
      <w:pPr>
        <w:ind w:left="567"/>
        <w:jc w:val="center"/>
        <w:rPr>
          <w:rFonts w:ascii="Segoe UI" w:hAnsi="Segoe UI" w:cs="Segoe UI"/>
          <w:b/>
          <w:sz w:val="18"/>
          <w:szCs w:val="18"/>
          <w:lang w:val="id-ID"/>
        </w:rPr>
      </w:pPr>
      <w:r w:rsidRPr="00424CD6">
        <w:rPr>
          <w:rFonts w:ascii="Segoe UI" w:hAnsi="Segoe UI" w:cs="Segoe UI"/>
          <w:b/>
          <w:sz w:val="18"/>
          <w:szCs w:val="18"/>
          <w:lang w:val="id-ID"/>
        </w:rPr>
        <w:t>Capaian Kinerja EKPPD Urusan Pertanahan</w:t>
      </w:r>
    </w:p>
    <w:p w:rsidR="00A21FCA" w:rsidRPr="009F0DB5" w:rsidRDefault="00A21FCA">
      <w:pPr>
        <w:rPr>
          <w:rFonts w:ascii="Segoe UI" w:hAnsi="Segoe UI" w:cs="Segoe UI"/>
          <w:b/>
          <w:sz w:val="20"/>
          <w:szCs w:val="20"/>
          <w:lang w:val="id-ID"/>
        </w:rPr>
      </w:pPr>
    </w:p>
    <w:tbl>
      <w:tblPr>
        <w:tblW w:w="8080" w:type="dxa"/>
        <w:tblInd w:w="675" w:type="dxa"/>
        <w:tblLayout w:type="fixed"/>
        <w:tblLook w:val="04A0" w:firstRow="1" w:lastRow="0" w:firstColumn="1" w:lastColumn="0" w:noHBand="0" w:noVBand="1"/>
      </w:tblPr>
      <w:tblGrid>
        <w:gridCol w:w="1560"/>
        <w:gridCol w:w="2977"/>
        <w:gridCol w:w="992"/>
        <w:gridCol w:w="851"/>
        <w:gridCol w:w="851"/>
        <w:gridCol w:w="849"/>
      </w:tblGrid>
      <w:tr w:rsidR="00642A2A" w:rsidRPr="009F0DB5" w:rsidTr="000948FD">
        <w:trPr>
          <w:trHeight w:val="402"/>
        </w:trPr>
        <w:tc>
          <w:tcPr>
            <w:tcW w:w="1560" w:type="dxa"/>
            <w:vMerge w:val="restart"/>
            <w:tcBorders>
              <w:top w:val="single" w:sz="4" w:space="0" w:color="auto"/>
              <w:left w:val="single" w:sz="4" w:space="0" w:color="auto"/>
              <w:right w:val="single" w:sz="4" w:space="0" w:color="auto"/>
            </w:tcBorders>
            <w:shd w:val="clear" w:color="auto" w:fill="auto"/>
            <w:vAlign w:val="center"/>
          </w:tcPr>
          <w:p w:rsidR="00642A2A" w:rsidRPr="009F0DB5" w:rsidRDefault="00642A2A" w:rsidP="00995E7A">
            <w:pPr>
              <w:jc w:val="center"/>
              <w:rPr>
                <w:rFonts w:ascii="Segoe UI" w:hAnsi="Segoe UI" w:cs="Segoe UI"/>
                <w:color w:val="000000"/>
                <w:sz w:val="18"/>
                <w:szCs w:val="18"/>
                <w:lang w:val="id-ID"/>
              </w:rPr>
            </w:pPr>
            <w:r w:rsidRPr="009F0DB5">
              <w:rPr>
                <w:rFonts w:ascii="Segoe UI" w:hAnsi="Segoe UI" w:cs="Segoe UI"/>
                <w:color w:val="000000"/>
                <w:sz w:val="18"/>
                <w:szCs w:val="18"/>
                <w:lang w:val="id-ID"/>
              </w:rPr>
              <w:t>Indikator IKK EKPPD</w:t>
            </w:r>
          </w:p>
        </w:tc>
        <w:tc>
          <w:tcPr>
            <w:tcW w:w="2977" w:type="dxa"/>
            <w:vMerge w:val="restart"/>
            <w:tcBorders>
              <w:top w:val="single" w:sz="4" w:space="0" w:color="auto"/>
              <w:left w:val="single" w:sz="4" w:space="0" w:color="auto"/>
              <w:right w:val="single" w:sz="4" w:space="0" w:color="auto"/>
            </w:tcBorders>
            <w:shd w:val="clear" w:color="auto" w:fill="auto"/>
            <w:vAlign w:val="center"/>
          </w:tcPr>
          <w:p w:rsidR="00642A2A" w:rsidRPr="009F0DB5" w:rsidRDefault="00642A2A" w:rsidP="00995E7A">
            <w:pPr>
              <w:jc w:val="center"/>
              <w:rPr>
                <w:rFonts w:ascii="Segoe UI" w:hAnsi="Segoe UI" w:cs="Segoe UI"/>
                <w:color w:val="000000"/>
                <w:sz w:val="18"/>
                <w:szCs w:val="18"/>
                <w:lang w:val="id-ID"/>
              </w:rPr>
            </w:pPr>
            <w:r w:rsidRPr="009F0DB5">
              <w:rPr>
                <w:rFonts w:ascii="Segoe UI" w:hAnsi="Segoe UI" w:cs="Segoe UI"/>
                <w:color w:val="000000"/>
                <w:sz w:val="18"/>
                <w:szCs w:val="18"/>
                <w:lang w:val="id-ID"/>
              </w:rPr>
              <w:t>Rumus</w:t>
            </w:r>
          </w:p>
        </w:tc>
        <w:tc>
          <w:tcPr>
            <w:tcW w:w="3543" w:type="dxa"/>
            <w:gridSpan w:val="4"/>
            <w:tcBorders>
              <w:top w:val="single" w:sz="4" w:space="0" w:color="auto"/>
              <w:left w:val="single" w:sz="4" w:space="0" w:color="auto"/>
              <w:bottom w:val="single" w:sz="4" w:space="0" w:color="000000"/>
              <w:right w:val="single" w:sz="4" w:space="0" w:color="auto"/>
            </w:tcBorders>
            <w:shd w:val="clear" w:color="auto" w:fill="auto"/>
            <w:vAlign w:val="center"/>
          </w:tcPr>
          <w:p w:rsidR="00642A2A" w:rsidRPr="009F0DB5" w:rsidRDefault="00642A2A" w:rsidP="00B854FA">
            <w:pPr>
              <w:jc w:val="center"/>
              <w:rPr>
                <w:rFonts w:ascii="Segoe UI" w:hAnsi="Segoe UI" w:cs="Segoe UI"/>
                <w:color w:val="000000"/>
                <w:sz w:val="18"/>
                <w:szCs w:val="18"/>
                <w:lang w:val="id-ID"/>
              </w:rPr>
            </w:pPr>
            <w:r w:rsidRPr="009F0DB5">
              <w:rPr>
                <w:rFonts w:ascii="Segoe UI" w:hAnsi="Segoe UI" w:cs="Segoe UI"/>
                <w:color w:val="000000"/>
                <w:sz w:val="18"/>
                <w:szCs w:val="18"/>
                <w:lang w:val="id-ID"/>
              </w:rPr>
              <w:t>Capaian Kinerja</w:t>
            </w:r>
          </w:p>
        </w:tc>
      </w:tr>
      <w:tr w:rsidR="00642A2A" w:rsidRPr="009F0DB5" w:rsidTr="000948FD">
        <w:trPr>
          <w:trHeight w:val="402"/>
        </w:trPr>
        <w:tc>
          <w:tcPr>
            <w:tcW w:w="1560" w:type="dxa"/>
            <w:vMerge/>
            <w:tcBorders>
              <w:left w:val="single" w:sz="4" w:space="0" w:color="auto"/>
              <w:bottom w:val="single" w:sz="4" w:space="0" w:color="000000"/>
              <w:right w:val="single" w:sz="4" w:space="0" w:color="auto"/>
            </w:tcBorders>
            <w:shd w:val="clear" w:color="auto" w:fill="auto"/>
          </w:tcPr>
          <w:p w:rsidR="00642A2A" w:rsidRPr="009F0DB5" w:rsidRDefault="00642A2A" w:rsidP="00B854FA">
            <w:pPr>
              <w:rPr>
                <w:rFonts w:ascii="Segoe UI" w:hAnsi="Segoe UI" w:cs="Segoe UI"/>
                <w:color w:val="000000"/>
                <w:sz w:val="18"/>
                <w:szCs w:val="18"/>
                <w:lang w:val="id-ID"/>
              </w:rPr>
            </w:pPr>
          </w:p>
        </w:tc>
        <w:tc>
          <w:tcPr>
            <w:tcW w:w="2977" w:type="dxa"/>
            <w:vMerge/>
            <w:tcBorders>
              <w:left w:val="single" w:sz="4" w:space="0" w:color="auto"/>
              <w:bottom w:val="single" w:sz="4" w:space="0" w:color="000000"/>
              <w:right w:val="single" w:sz="4" w:space="0" w:color="auto"/>
            </w:tcBorders>
            <w:shd w:val="clear" w:color="auto" w:fill="auto"/>
          </w:tcPr>
          <w:p w:rsidR="00642A2A" w:rsidRPr="009F0DB5" w:rsidRDefault="00642A2A" w:rsidP="00B854FA">
            <w:pPr>
              <w:rPr>
                <w:rFonts w:ascii="Segoe UI" w:hAnsi="Segoe UI" w:cs="Segoe UI"/>
                <w:color w:val="000000"/>
                <w:sz w:val="18"/>
                <w:szCs w:val="18"/>
                <w:lang w:val="id-ID"/>
              </w:rPr>
            </w:pPr>
          </w:p>
        </w:tc>
        <w:tc>
          <w:tcPr>
            <w:tcW w:w="992" w:type="dxa"/>
            <w:tcBorders>
              <w:top w:val="single" w:sz="4" w:space="0" w:color="auto"/>
              <w:left w:val="single" w:sz="4" w:space="0" w:color="auto"/>
              <w:bottom w:val="single" w:sz="4" w:space="0" w:color="000000"/>
              <w:right w:val="single" w:sz="4" w:space="0" w:color="auto"/>
            </w:tcBorders>
            <w:shd w:val="clear" w:color="auto" w:fill="auto"/>
            <w:vAlign w:val="center"/>
          </w:tcPr>
          <w:p w:rsidR="00642A2A" w:rsidRPr="009F0DB5" w:rsidRDefault="00642A2A" w:rsidP="00B854FA">
            <w:pPr>
              <w:jc w:val="center"/>
              <w:rPr>
                <w:rFonts w:ascii="Segoe UI" w:hAnsi="Segoe UI" w:cs="Segoe UI"/>
                <w:color w:val="000000"/>
                <w:sz w:val="18"/>
                <w:szCs w:val="18"/>
                <w:lang w:val="id-ID"/>
              </w:rPr>
            </w:pPr>
            <w:r w:rsidRPr="009F0DB5">
              <w:rPr>
                <w:rFonts w:ascii="Segoe UI" w:hAnsi="Segoe UI" w:cs="Segoe UI"/>
                <w:color w:val="000000"/>
                <w:sz w:val="18"/>
                <w:szCs w:val="18"/>
                <w:lang w:val="id-ID"/>
              </w:rPr>
              <w:t>2011</w:t>
            </w:r>
          </w:p>
        </w:tc>
        <w:tc>
          <w:tcPr>
            <w:tcW w:w="851" w:type="dxa"/>
            <w:tcBorders>
              <w:top w:val="single" w:sz="4" w:space="0" w:color="auto"/>
              <w:left w:val="single" w:sz="4" w:space="0" w:color="auto"/>
              <w:bottom w:val="single" w:sz="4" w:space="0" w:color="000000"/>
              <w:right w:val="single" w:sz="4" w:space="0" w:color="auto"/>
            </w:tcBorders>
            <w:shd w:val="clear" w:color="auto" w:fill="auto"/>
            <w:vAlign w:val="center"/>
          </w:tcPr>
          <w:p w:rsidR="00642A2A" w:rsidRPr="009F0DB5" w:rsidRDefault="00642A2A" w:rsidP="00B854FA">
            <w:pPr>
              <w:jc w:val="center"/>
              <w:rPr>
                <w:rFonts w:ascii="Segoe UI" w:hAnsi="Segoe UI" w:cs="Segoe UI"/>
                <w:color w:val="000000"/>
                <w:sz w:val="18"/>
                <w:szCs w:val="18"/>
                <w:lang w:val="id-ID"/>
              </w:rPr>
            </w:pPr>
            <w:r w:rsidRPr="009F0DB5">
              <w:rPr>
                <w:rFonts w:ascii="Segoe UI" w:hAnsi="Segoe UI" w:cs="Segoe UI"/>
                <w:color w:val="000000"/>
                <w:sz w:val="18"/>
                <w:szCs w:val="18"/>
                <w:lang w:val="id-ID"/>
              </w:rPr>
              <w:t>2012</w:t>
            </w:r>
          </w:p>
        </w:tc>
        <w:tc>
          <w:tcPr>
            <w:tcW w:w="851" w:type="dxa"/>
            <w:tcBorders>
              <w:top w:val="single" w:sz="4" w:space="0" w:color="auto"/>
              <w:left w:val="single" w:sz="4" w:space="0" w:color="auto"/>
              <w:bottom w:val="single" w:sz="4" w:space="0" w:color="000000"/>
              <w:right w:val="single" w:sz="4" w:space="0" w:color="auto"/>
            </w:tcBorders>
            <w:vAlign w:val="center"/>
          </w:tcPr>
          <w:p w:rsidR="00642A2A" w:rsidRPr="009F0DB5" w:rsidRDefault="00642A2A" w:rsidP="00606C41">
            <w:pPr>
              <w:jc w:val="center"/>
              <w:rPr>
                <w:rFonts w:ascii="Segoe UI" w:hAnsi="Segoe UI" w:cs="Segoe UI"/>
                <w:color w:val="000000"/>
                <w:sz w:val="18"/>
                <w:szCs w:val="18"/>
                <w:lang w:val="id-ID"/>
              </w:rPr>
            </w:pPr>
            <w:r w:rsidRPr="009F0DB5">
              <w:rPr>
                <w:rFonts w:ascii="Segoe UI" w:hAnsi="Segoe UI" w:cs="Segoe UI"/>
                <w:color w:val="000000"/>
                <w:sz w:val="18"/>
                <w:szCs w:val="18"/>
                <w:lang w:val="id-ID"/>
              </w:rPr>
              <w:t>2013</w:t>
            </w:r>
          </w:p>
        </w:tc>
        <w:tc>
          <w:tcPr>
            <w:tcW w:w="849" w:type="dxa"/>
            <w:tcBorders>
              <w:top w:val="single" w:sz="4" w:space="0" w:color="auto"/>
              <w:left w:val="single" w:sz="4" w:space="0" w:color="auto"/>
              <w:bottom w:val="single" w:sz="4" w:space="0" w:color="000000"/>
              <w:right w:val="single" w:sz="4" w:space="0" w:color="auto"/>
            </w:tcBorders>
            <w:vAlign w:val="center"/>
          </w:tcPr>
          <w:p w:rsidR="00642A2A" w:rsidRPr="009F0DB5" w:rsidRDefault="00642A2A" w:rsidP="00606C41">
            <w:pPr>
              <w:jc w:val="center"/>
              <w:rPr>
                <w:rFonts w:ascii="Segoe UI" w:hAnsi="Segoe UI" w:cs="Segoe UI"/>
                <w:color w:val="000000"/>
                <w:sz w:val="18"/>
                <w:szCs w:val="18"/>
                <w:lang w:val="id-ID"/>
              </w:rPr>
            </w:pPr>
            <w:r w:rsidRPr="009F0DB5">
              <w:rPr>
                <w:rFonts w:ascii="Segoe UI" w:hAnsi="Segoe UI" w:cs="Segoe UI"/>
                <w:color w:val="000000"/>
                <w:sz w:val="18"/>
                <w:szCs w:val="18"/>
                <w:lang w:val="id-ID"/>
              </w:rPr>
              <w:t>2014</w:t>
            </w:r>
          </w:p>
        </w:tc>
      </w:tr>
      <w:tr w:rsidR="00642A2A" w:rsidRPr="009F0DB5" w:rsidTr="000948FD">
        <w:trPr>
          <w:trHeight w:val="907"/>
        </w:trPr>
        <w:tc>
          <w:tcPr>
            <w:tcW w:w="1560" w:type="dxa"/>
            <w:tcBorders>
              <w:top w:val="single" w:sz="4" w:space="0" w:color="auto"/>
              <w:left w:val="single" w:sz="4" w:space="0" w:color="auto"/>
              <w:bottom w:val="single" w:sz="4" w:space="0" w:color="000000"/>
              <w:right w:val="single" w:sz="4" w:space="0" w:color="auto"/>
            </w:tcBorders>
            <w:shd w:val="clear" w:color="auto" w:fill="auto"/>
            <w:hideMark/>
          </w:tcPr>
          <w:p w:rsidR="00642A2A" w:rsidRPr="009F0DB5" w:rsidRDefault="00642A2A" w:rsidP="00B854FA">
            <w:pPr>
              <w:rPr>
                <w:rFonts w:ascii="Segoe UI" w:hAnsi="Segoe UI" w:cs="Segoe UI"/>
                <w:color w:val="000000"/>
                <w:sz w:val="18"/>
                <w:szCs w:val="18"/>
                <w:lang w:val="id-ID"/>
              </w:rPr>
            </w:pPr>
            <w:r w:rsidRPr="009F0DB5">
              <w:rPr>
                <w:rFonts w:ascii="Segoe UI" w:hAnsi="Segoe UI" w:cs="Segoe UI"/>
                <w:color w:val="000000"/>
                <w:sz w:val="18"/>
                <w:szCs w:val="18"/>
                <w:lang w:val="id-ID"/>
              </w:rPr>
              <w:t>Luas lahan bersertifikat</w:t>
            </w:r>
          </w:p>
        </w:tc>
        <w:tc>
          <w:tcPr>
            <w:tcW w:w="2977" w:type="dxa"/>
            <w:tcBorders>
              <w:top w:val="single" w:sz="4" w:space="0" w:color="auto"/>
              <w:left w:val="single" w:sz="4" w:space="0" w:color="auto"/>
              <w:bottom w:val="single" w:sz="4" w:space="0" w:color="000000"/>
              <w:right w:val="single" w:sz="4" w:space="0" w:color="auto"/>
            </w:tcBorders>
            <w:shd w:val="clear" w:color="auto" w:fill="auto"/>
            <w:hideMark/>
          </w:tcPr>
          <w:p w:rsidR="00642A2A" w:rsidRPr="009F0DB5" w:rsidRDefault="00642A2A" w:rsidP="00B854FA">
            <w:pPr>
              <w:rPr>
                <w:rFonts w:ascii="Segoe UI" w:hAnsi="Segoe UI" w:cs="Segoe UI"/>
                <w:color w:val="000000"/>
                <w:sz w:val="18"/>
                <w:szCs w:val="18"/>
                <w:lang w:val="id-ID"/>
              </w:rPr>
            </w:pPr>
            <w:r w:rsidRPr="009F0DB5">
              <w:rPr>
                <w:rFonts w:ascii="Segoe UI" w:hAnsi="Segoe UI" w:cs="Segoe UI"/>
                <w:color w:val="000000"/>
                <w:sz w:val="18"/>
                <w:szCs w:val="18"/>
                <w:lang w:val="id-ID"/>
              </w:rPr>
              <w:t>(Luas lahan bersertifikat di suatu daerah)  / (Luas  wilayah daerah yang bersangkutan) x  100%</w:t>
            </w:r>
          </w:p>
        </w:tc>
        <w:tc>
          <w:tcPr>
            <w:tcW w:w="992"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642A2A" w:rsidRPr="009F0DB5" w:rsidRDefault="00621893" w:rsidP="00B854FA">
            <w:pPr>
              <w:jc w:val="center"/>
              <w:rPr>
                <w:rFonts w:ascii="Segoe UI" w:hAnsi="Segoe UI" w:cs="Segoe UI"/>
                <w:color w:val="000000"/>
                <w:sz w:val="18"/>
                <w:szCs w:val="18"/>
                <w:lang w:val="id-ID"/>
              </w:rPr>
            </w:pPr>
            <w:r w:rsidRPr="009F0DB5">
              <w:rPr>
                <w:rFonts w:ascii="Segoe UI" w:hAnsi="Segoe UI" w:cs="Segoe UI"/>
                <w:color w:val="000000"/>
                <w:sz w:val="18"/>
                <w:szCs w:val="18"/>
                <w:lang w:val="id-ID"/>
              </w:rPr>
              <w:t>30,02%</w:t>
            </w:r>
          </w:p>
        </w:tc>
        <w:tc>
          <w:tcPr>
            <w:tcW w:w="851" w:type="dxa"/>
            <w:tcBorders>
              <w:top w:val="single" w:sz="4" w:space="0" w:color="000000"/>
              <w:left w:val="single" w:sz="4" w:space="0" w:color="auto"/>
              <w:bottom w:val="single" w:sz="4" w:space="0" w:color="auto"/>
              <w:right w:val="single" w:sz="4" w:space="0" w:color="auto"/>
            </w:tcBorders>
            <w:shd w:val="clear" w:color="auto" w:fill="auto"/>
            <w:vAlign w:val="center"/>
            <w:hideMark/>
          </w:tcPr>
          <w:p w:rsidR="00642A2A" w:rsidRPr="009F0DB5" w:rsidRDefault="000948FD" w:rsidP="00B854FA">
            <w:pPr>
              <w:jc w:val="center"/>
              <w:rPr>
                <w:rFonts w:ascii="Segoe UI" w:hAnsi="Segoe UI" w:cs="Segoe UI"/>
                <w:color w:val="000000"/>
                <w:sz w:val="18"/>
                <w:szCs w:val="18"/>
                <w:lang w:val="id-ID"/>
              </w:rPr>
            </w:pPr>
            <w:r w:rsidRPr="009F0DB5">
              <w:rPr>
                <w:rFonts w:ascii="Segoe UI" w:hAnsi="Segoe UI" w:cs="Segoe UI"/>
                <w:color w:val="000000"/>
                <w:sz w:val="18"/>
                <w:szCs w:val="18"/>
                <w:lang w:val="id-ID"/>
              </w:rPr>
              <w:t>30,12%</w:t>
            </w:r>
          </w:p>
        </w:tc>
        <w:tc>
          <w:tcPr>
            <w:tcW w:w="851" w:type="dxa"/>
            <w:tcBorders>
              <w:top w:val="single" w:sz="4" w:space="0" w:color="000000"/>
              <w:left w:val="single" w:sz="4" w:space="0" w:color="auto"/>
              <w:bottom w:val="single" w:sz="4" w:space="0" w:color="auto"/>
              <w:right w:val="single" w:sz="4" w:space="0" w:color="auto"/>
            </w:tcBorders>
            <w:vAlign w:val="center"/>
          </w:tcPr>
          <w:p w:rsidR="00642A2A" w:rsidRPr="009F0DB5" w:rsidRDefault="000948FD" w:rsidP="000948FD">
            <w:pPr>
              <w:jc w:val="center"/>
              <w:rPr>
                <w:rFonts w:ascii="Segoe UI" w:hAnsi="Segoe UI" w:cs="Segoe UI"/>
                <w:color w:val="000000"/>
                <w:sz w:val="18"/>
                <w:szCs w:val="18"/>
                <w:lang w:val="id-ID"/>
              </w:rPr>
            </w:pPr>
            <w:r w:rsidRPr="009F0DB5">
              <w:rPr>
                <w:rFonts w:ascii="Segoe UI" w:hAnsi="Segoe UI" w:cs="Segoe UI"/>
                <w:color w:val="000000"/>
                <w:sz w:val="18"/>
                <w:szCs w:val="18"/>
                <w:lang w:val="id-ID"/>
              </w:rPr>
              <w:t>30,13%</w:t>
            </w:r>
          </w:p>
        </w:tc>
        <w:tc>
          <w:tcPr>
            <w:tcW w:w="849" w:type="dxa"/>
            <w:tcBorders>
              <w:top w:val="single" w:sz="4" w:space="0" w:color="000000"/>
              <w:left w:val="single" w:sz="4" w:space="0" w:color="auto"/>
              <w:bottom w:val="single" w:sz="4" w:space="0" w:color="auto"/>
              <w:right w:val="single" w:sz="4" w:space="0" w:color="auto"/>
            </w:tcBorders>
            <w:vAlign w:val="center"/>
          </w:tcPr>
          <w:p w:rsidR="00642A2A" w:rsidRPr="009F0DB5" w:rsidRDefault="007A3822" w:rsidP="000948FD">
            <w:pPr>
              <w:jc w:val="center"/>
              <w:rPr>
                <w:rFonts w:ascii="Segoe UI" w:hAnsi="Segoe UI" w:cs="Segoe UI"/>
                <w:color w:val="000000"/>
                <w:sz w:val="18"/>
                <w:szCs w:val="18"/>
                <w:lang w:val="id-ID"/>
              </w:rPr>
            </w:pPr>
            <w:r w:rsidRPr="009F0DB5">
              <w:rPr>
                <w:rFonts w:ascii="Segoe UI" w:hAnsi="Segoe UI" w:cs="Segoe UI"/>
                <w:color w:val="000000"/>
                <w:sz w:val="18"/>
                <w:szCs w:val="18"/>
                <w:lang w:val="id-ID"/>
              </w:rPr>
              <w:t>30</w:t>
            </w:r>
            <w:r w:rsidR="000948FD" w:rsidRPr="009F0DB5">
              <w:rPr>
                <w:rFonts w:ascii="Segoe UI" w:hAnsi="Segoe UI" w:cs="Segoe UI"/>
                <w:color w:val="000000"/>
                <w:sz w:val="18"/>
                <w:szCs w:val="18"/>
                <w:lang w:val="id-ID"/>
              </w:rPr>
              <w:t>,21</w:t>
            </w:r>
            <w:r w:rsidRPr="009F0DB5">
              <w:rPr>
                <w:rFonts w:ascii="Segoe UI" w:hAnsi="Segoe UI" w:cs="Segoe UI"/>
                <w:color w:val="000000"/>
                <w:sz w:val="18"/>
                <w:szCs w:val="18"/>
                <w:lang w:val="id-ID"/>
              </w:rPr>
              <w:t>%</w:t>
            </w:r>
          </w:p>
        </w:tc>
      </w:tr>
    </w:tbl>
    <w:p w:rsidR="00B854FA" w:rsidRPr="009F0DB5" w:rsidRDefault="00B854FA">
      <w:pPr>
        <w:rPr>
          <w:rFonts w:ascii="Segoe UI" w:hAnsi="Segoe UI" w:cs="Segoe UI"/>
          <w:b/>
          <w:sz w:val="20"/>
          <w:szCs w:val="20"/>
          <w:lang w:val="id-ID"/>
        </w:rPr>
      </w:pPr>
    </w:p>
    <w:p w:rsidR="00621893" w:rsidRPr="009F0DB5" w:rsidRDefault="00621893" w:rsidP="003971AB">
      <w:pPr>
        <w:widowControl w:val="0"/>
        <w:spacing w:after="180"/>
        <w:jc w:val="both"/>
        <w:rPr>
          <w:rFonts w:ascii="Segoe UI" w:hAnsi="Segoe UI" w:cs="Segoe UI"/>
          <w:b/>
          <w:sz w:val="20"/>
          <w:szCs w:val="20"/>
          <w:lang w:val="id-ID"/>
        </w:rPr>
      </w:pPr>
    </w:p>
    <w:p w:rsidR="00AD3F73" w:rsidRPr="00424CD6" w:rsidRDefault="009F0DB5" w:rsidP="00424CD6">
      <w:pPr>
        <w:widowControl w:val="0"/>
        <w:ind w:left="567"/>
        <w:jc w:val="center"/>
        <w:rPr>
          <w:rFonts w:ascii="Segoe UI" w:hAnsi="Segoe UI" w:cs="Segoe UI"/>
          <w:b/>
          <w:bCs/>
          <w:color w:val="000000"/>
          <w:sz w:val="18"/>
          <w:szCs w:val="18"/>
          <w:lang w:val="id-ID"/>
        </w:rPr>
      </w:pPr>
      <w:r w:rsidRPr="00424CD6">
        <w:rPr>
          <w:rFonts w:ascii="Segoe UI" w:hAnsi="Segoe UI" w:cs="Segoe UI"/>
          <w:b/>
          <w:bCs/>
          <w:color w:val="000000"/>
          <w:sz w:val="18"/>
          <w:szCs w:val="18"/>
          <w:lang w:val="id-ID"/>
        </w:rPr>
        <w:t>Tabel IV</w:t>
      </w:r>
      <w:r w:rsidR="00AD3F73" w:rsidRPr="00424CD6">
        <w:rPr>
          <w:rFonts w:ascii="Segoe UI" w:hAnsi="Segoe UI" w:cs="Segoe UI"/>
          <w:b/>
          <w:bCs/>
          <w:color w:val="000000"/>
          <w:sz w:val="18"/>
          <w:szCs w:val="18"/>
          <w:lang w:val="id-ID"/>
        </w:rPr>
        <w:t>.B.18.5</w:t>
      </w:r>
    </w:p>
    <w:p w:rsidR="00AD3F73" w:rsidRPr="00424CD6" w:rsidRDefault="00AD3F73" w:rsidP="00424CD6">
      <w:pPr>
        <w:widowControl w:val="0"/>
        <w:ind w:left="567"/>
        <w:jc w:val="center"/>
        <w:rPr>
          <w:rFonts w:ascii="Segoe UI" w:hAnsi="Segoe UI" w:cs="Segoe UI"/>
          <w:b/>
          <w:bCs/>
          <w:color w:val="000000"/>
          <w:sz w:val="18"/>
          <w:szCs w:val="18"/>
          <w:lang w:val="id-ID"/>
        </w:rPr>
      </w:pPr>
      <w:r w:rsidRPr="00424CD6">
        <w:rPr>
          <w:rFonts w:ascii="Segoe UI" w:hAnsi="Segoe UI" w:cs="Segoe UI"/>
          <w:b/>
          <w:bCs/>
          <w:color w:val="000000"/>
          <w:sz w:val="18"/>
          <w:szCs w:val="18"/>
          <w:lang w:val="id-ID"/>
        </w:rPr>
        <w:t>Perkembangan Jumlah Tanah Yang Bersertifikat Dan Luas Tanah Yang Bersertifikat</w:t>
      </w:r>
    </w:p>
    <w:p w:rsidR="00AD3F73" w:rsidRPr="00424CD6" w:rsidRDefault="00AD3F73" w:rsidP="00424CD6">
      <w:pPr>
        <w:widowControl w:val="0"/>
        <w:spacing w:after="180"/>
        <w:ind w:left="567"/>
        <w:jc w:val="center"/>
        <w:rPr>
          <w:rFonts w:ascii="Segoe UI" w:hAnsi="Segoe UI" w:cs="Segoe UI"/>
          <w:b/>
          <w:bCs/>
          <w:color w:val="000000"/>
          <w:sz w:val="18"/>
          <w:szCs w:val="18"/>
          <w:lang w:val="id-ID"/>
        </w:rPr>
      </w:pPr>
      <w:r w:rsidRPr="00424CD6">
        <w:rPr>
          <w:rFonts w:ascii="Segoe UI" w:hAnsi="Segoe UI" w:cs="Segoe UI"/>
          <w:b/>
          <w:bCs/>
          <w:color w:val="000000"/>
          <w:sz w:val="18"/>
          <w:szCs w:val="18"/>
          <w:lang w:val="id-ID"/>
        </w:rPr>
        <w:t>Kabupaten Wonosobo 2011-2014</w:t>
      </w:r>
    </w:p>
    <w:tbl>
      <w:tblPr>
        <w:tblStyle w:val="TableGrid"/>
        <w:tblW w:w="8177" w:type="dxa"/>
        <w:tblInd w:w="534" w:type="dxa"/>
        <w:tblLook w:val="04A0" w:firstRow="1" w:lastRow="0" w:firstColumn="1" w:lastColumn="0" w:noHBand="0" w:noVBand="1"/>
      </w:tblPr>
      <w:tblGrid>
        <w:gridCol w:w="457"/>
        <w:gridCol w:w="1959"/>
        <w:gridCol w:w="1147"/>
        <w:gridCol w:w="1147"/>
        <w:gridCol w:w="1147"/>
        <w:gridCol w:w="1147"/>
        <w:gridCol w:w="1173"/>
      </w:tblGrid>
      <w:tr w:rsidR="00AD3F73" w:rsidRPr="009F0DB5" w:rsidTr="00424CD6">
        <w:tc>
          <w:tcPr>
            <w:tcW w:w="457" w:type="dxa"/>
            <w:vMerge w:val="restart"/>
            <w:vAlign w:val="center"/>
          </w:tcPr>
          <w:p w:rsidR="00AD3F73" w:rsidRPr="009F0DB5" w:rsidRDefault="00AD3F73" w:rsidP="00621893">
            <w:pPr>
              <w:widowControl w:val="0"/>
              <w:spacing w:line="276" w:lineRule="auto"/>
              <w:jc w:val="center"/>
              <w:rPr>
                <w:rFonts w:ascii="Segoe UI" w:hAnsi="Segoe UI" w:cs="Segoe UI"/>
                <w:bCs/>
                <w:color w:val="000000"/>
                <w:sz w:val="18"/>
                <w:szCs w:val="18"/>
                <w:lang w:val="id-ID"/>
              </w:rPr>
            </w:pPr>
            <w:r w:rsidRPr="009F0DB5">
              <w:rPr>
                <w:rFonts w:ascii="Segoe UI" w:hAnsi="Segoe UI" w:cs="Segoe UI"/>
                <w:bCs/>
                <w:color w:val="000000"/>
                <w:sz w:val="18"/>
                <w:szCs w:val="18"/>
                <w:lang w:val="id-ID"/>
              </w:rPr>
              <w:t>No</w:t>
            </w:r>
          </w:p>
        </w:tc>
        <w:tc>
          <w:tcPr>
            <w:tcW w:w="1959" w:type="dxa"/>
            <w:vMerge w:val="restart"/>
            <w:vAlign w:val="center"/>
          </w:tcPr>
          <w:p w:rsidR="00AD3F73" w:rsidRPr="009F0DB5" w:rsidRDefault="00AD3F73" w:rsidP="00621893">
            <w:pPr>
              <w:widowControl w:val="0"/>
              <w:spacing w:line="276" w:lineRule="auto"/>
              <w:jc w:val="center"/>
              <w:rPr>
                <w:rFonts w:ascii="Segoe UI" w:hAnsi="Segoe UI" w:cs="Segoe UI"/>
                <w:bCs/>
                <w:color w:val="000000"/>
                <w:sz w:val="18"/>
                <w:szCs w:val="18"/>
                <w:lang w:val="id-ID"/>
              </w:rPr>
            </w:pPr>
            <w:r w:rsidRPr="009F0DB5">
              <w:rPr>
                <w:rFonts w:ascii="Segoe UI" w:hAnsi="Segoe UI" w:cs="Segoe UI"/>
                <w:bCs/>
                <w:color w:val="000000"/>
                <w:sz w:val="18"/>
                <w:szCs w:val="18"/>
                <w:lang w:val="id-ID"/>
              </w:rPr>
              <w:t>Indikator</w:t>
            </w:r>
          </w:p>
        </w:tc>
        <w:tc>
          <w:tcPr>
            <w:tcW w:w="4588" w:type="dxa"/>
            <w:gridSpan w:val="4"/>
            <w:vAlign w:val="center"/>
          </w:tcPr>
          <w:p w:rsidR="00AD3F73" w:rsidRPr="009F0DB5" w:rsidRDefault="00AD3F73" w:rsidP="00621893">
            <w:pPr>
              <w:widowControl w:val="0"/>
              <w:spacing w:line="276" w:lineRule="auto"/>
              <w:jc w:val="center"/>
              <w:rPr>
                <w:rFonts w:ascii="Segoe UI" w:hAnsi="Segoe UI" w:cs="Segoe UI"/>
                <w:bCs/>
                <w:color w:val="000000"/>
                <w:sz w:val="18"/>
                <w:szCs w:val="18"/>
                <w:lang w:val="id-ID"/>
              </w:rPr>
            </w:pPr>
            <w:r w:rsidRPr="009F0DB5">
              <w:rPr>
                <w:rFonts w:ascii="Segoe UI" w:hAnsi="Segoe UI" w:cs="Segoe UI"/>
                <w:bCs/>
                <w:color w:val="000000"/>
                <w:sz w:val="18"/>
                <w:szCs w:val="18"/>
                <w:lang w:val="id-ID"/>
              </w:rPr>
              <w:t>Tahun</w:t>
            </w:r>
          </w:p>
        </w:tc>
        <w:tc>
          <w:tcPr>
            <w:tcW w:w="1173" w:type="dxa"/>
            <w:vMerge w:val="restart"/>
            <w:vAlign w:val="center"/>
          </w:tcPr>
          <w:p w:rsidR="00AD3F73" w:rsidRPr="009F0DB5" w:rsidRDefault="00AD3F73" w:rsidP="00621893">
            <w:pPr>
              <w:widowControl w:val="0"/>
              <w:spacing w:line="276" w:lineRule="auto"/>
              <w:jc w:val="center"/>
              <w:rPr>
                <w:rFonts w:ascii="Segoe UI" w:hAnsi="Segoe UI" w:cs="Segoe UI"/>
                <w:bCs/>
                <w:color w:val="000000"/>
                <w:sz w:val="18"/>
                <w:szCs w:val="18"/>
                <w:lang w:val="id-ID"/>
              </w:rPr>
            </w:pPr>
            <w:r w:rsidRPr="009F0DB5">
              <w:rPr>
                <w:rFonts w:ascii="Segoe UI" w:hAnsi="Segoe UI" w:cs="Segoe UI"/>
                <w:bCs/>
                <w:color w:val="000000"/>
                <w:sz w:val="18"/>
                <w:szCs w:val="18"/>
                <w:lang w:val="id-ID"/>
              </w:rPr>
              <w:t>Satuan</w:t>
            </w:r>
          </w:p>
        </w:tc>
      </w:tr>
      <w:tr w:rsidR="00AD3F73" w:rsidRPr="009F0DB5" w:rsidTr="00424CD6">
        <w:tc>
          <w:tcPr>
            <w:tcW w:w="457" w:type="dxa"/>
            <w:vMerge/>
          </w:tcPr>
          <w:p w:rsidR="00AD3F73" w:rsidRPr="009F0DB5" w:rsidRDefault="00AD3F73" w:rsidP="00621893">
            <w:pPr>
              <w:widowControl w:val="0"/>
              <w:spacing w:line="276" w:lineRule="auto"/>
              <w:jc w:val="center"/>
              <w:rPr>
                <w:rFonts w:ascii="Segoe UI" w:hAnsi="Segoe UI" w:cs="Segoe UI"/>
                <w:bCs/>
                <w:color w:val="000000"/>
                <w:sz w:val="18"/>
                <w:szCs w:val="18"/>
                <w:lang w:val="id-ID"/>
              </w:rPr>
            </w:pPr>
          </w:p>
        </w:tc>
        <w:tc>
          <w:tcPr>
            <w:tcW w:w="1959" w:type="dxa"/>
            <w:vMerge/>
          </w:tcPr>
          <w:p w:rsidR="00AD3F73" w:rsidRPr="009F0DB5" w:rsidRDefault="00AD3F73" w:rsidP="00621893">
            <w:pPr>
              <w:widowControl w:val="0"/>
              <w:spacing w:line="276" w:lineRule="auto"/>
              <w:jc w:val="both"/>
              <w:rPr>
                <w:rFonts w:ascii="Segoe UI" w:hAnsi="Segoe UI" w:cs="Segoe UI"/>
                <w:bCs/>
                <w:color w:val="000000"/>
                <w:sz w:val="18"/>
                <w:szCs w:val="18"/>
                <w:lang w:val="id-ID"/>
              </w:rPr>
            </w:pPr>
          </w:p>
        </w:tc>
        <w:tc>
          <w:tcPr>
            <w:tcW w:w="1147" w:type="dxa"/>
            <w:vAlign w:val="center"/>
          </w:tcPr>
          <w:p w:rsidR="00AD3F73" w:rsidRPr="009F0DB5" w:rsidRDefault="00AD3F73" w:rsidP="00621893">
            <w:pPr>
              <w:widowControl w:val="0"/>
              <w:spacing w:line="276" w:lineRule="auto"/>
              <w:jc w:val="center"/>
              <w:rPr>
                <w:rFonts w:ascii="Segoe UI" w:hAnsi="Segoe UI" w:cs="Segoe UI"/>
                <w:bCs/>
                <w:color w:val="000000"/>
                <w:sz w:val="18"/>
                <w:szCs w:val="18"/>
                <w:lang w:val="id-ID"/>
              </w:rPr>
            </w:pPr>
            <w:r w:rsidRPr="009F0DB5">
              <w:rPr>
                <w:rFonts w:ascii="Segoe UI" w:hAnsi="Segoe UI" w:cs="Segoe UI"/>
                <w:bCs/>
                <w:color w:val="000000"/>
                <w:sz w:val="18"/>
                <w:szCs w:val="18"/>
                <w:lang w:val="id-ID"/>
              </w:rPr>
              <w:t>2011</w:t>
            </w:r>
          </w:p>
        </w:tc>
        <w:tc>
          <w:tcPr>
            <w:tcW w:w="1147" w:type="dxa"/>
            <w:vAlign w:val="center"/>
          </w:tcPr>
          <w:p w:rsidR="00AD3F73" w:rsidRPr="009F0DB5" w:rsidRDefault="00AD3F73" w:rsidP="00621893">
            <w:pPr>
              <w:widowControl w:val="0"/>
              <w:spacing w:line="276" w:lineRule="auto"/>
              <w:jc w:val="center"/>
              <w:rPr>
                <w:rFonts w:ascii="Segoe UI" w:hAnsi="Segoe UI" w:cs="Segoe UI"/>
                <w:bCs/>
                <w:color w:val="000000"/>
                <w:sz w:val="18"/>
                <w:szCs w:val="18"/>
                <w:lang w:val="id-ID"/>
              </w:rPr>
            </w:pPr>
            <w:r w:rsidRPr="009F0DB5">
              <w:rPr>
                <w:rFonts w:ascii="Segoe UI" w:hAnsi="Segoe UI" w:cs="Segoe UI"/>
                <w:bCs/>
                <w:color w:val="000000"/>
                <w:sz w:val="18"/>
                <w:szCs w:val="18"/>
                <w:lang w:val="id-ID"/>
              </w:rPr>
              <w:t>2012</w:t>
            </w:r>
          </w:p>
        </w:tc>
        <w:tc>
          <w:tcPr>
            <w:tcW w:w="1147" w:type="dxa"/>
            <w:vAlign w:val="center"/>
          </w:tcPr>
          <w:p w:rsidR="00AD3F73" w:rsidRPr="009F0DB5" w:rsidRDefault="00AD3F73" w:rsidP="00621893">
            <w:pPr>
              <w:widowControl w:val="0"/>
              <w:spacing w:line="276" w:lineRule="auto"/>
              <w:jc w:val="center"/>
              <w:rPr>
                <w:rFonts w:ascii="Segoe UI" w:hAnsi="Segoe UI" w:cs="Segoe UI"/>
                <w:bCs/>
                <w:color w:val="000000"/>
                <w:sz w:val="18"/>
                <w:szCs w:val="18"/>
                <w:lang w:val="id-ID"/>
              </w:rPr>
            </w:pPr>
            <w:r w:rsidRPr="009F0DB5">
              <w:rPr>
                <w:rFonts w:ascii="Segoe UI" w:hAnsi="Segoe UI" w:cs="Segoe UI"/>
                <w:bCs/>
                <w:color w:val="000000"/>
                <w:sz w:val="18"/>
                <w:szCs w:val="18"/>
                <w:lang w:val="id-ID"/>
              </w:rPr>
              <w:t>2013</w:t>
            </w:r>
          </w:p>
        </w:tc>
        <w:tc>
          <w:tcPr>
            <w:tcW w:w="1147" w:type="dxa"/>
            <w:vAlign w:val="center"/>
          </w:tcPr>
          <w:p w:rsidR="00AD3F73" w:rsidRPr="009F0DB5" w:rsidRDefault="00AD3F73" w:rsidP="00621893">
            <w:pPr>
              <w:widowControl w:val="0"/>
              <w:spacing w:line="276" w:lineRule="auto"/>
              <w:jc w:val="center"/>
              <w:rPr>
                <w:rFonts w:ascii="Segoe UI" w:hAnsi="Segoe UI" w:cs="Segoe UI"/>
                <w:bCs/>
                <w:color w:val="000000"/>
                <w:sz w:val="18"/>
                <w:szCs w:val="18"/>
                <w:lang w:val="id-ID"/>
              </w:rPr>
            </w:pPr>
            <w:r w:rsidRPr="009F0DB5">
              <w:rPr>
                <w:rFonts w:ascii="Segoe UI" w:hAnsi="Segoe UI" w:cs="Segoe UI"/>
                <w:bCs/>
                <w:color w:val="000000"/>
                <w:sz w:val="18"/>
                <w:szCs w:val="18"/>
                <w:lang w:val="id-ID"/>
              </w:rPr>
              <w:t>2014</w:t>
            </w:r>
          </w:p>
        </w:tc>
        <w:tc>
          <w:tcPr>
            <w:tcW w:w="1173" w:type="dxa"/>
            <w:vMerge/>
          </w:tcPr>
          <w:p w:rsidR="00AD3F73" w:rsidRPr="009F0DB5" w:rsidRDefault="00AD3F73" w:rsidP="00621893">
            <w:pPr>
              <w:widowControl w:val="0"/>
              <w:spacing w:line="276" w:lineRule="auto"/>
              <w:jc w:val="both"/>
              <w:rPr>
                <w:rFonts w:ascii="Segoe UI" w:hAnsi="Segoe UI" w:cs="Segoe UI"/>
                <w:bCs/>
                <w:color w:val="000000"/>
                <w:sz w:val="18"/>
                <w:szCs w:val="18"/>
                <w:lang w:val="id-ID"/>
              </w:rPr>
            </w:pPr>
          </w:p>
        </w:tc>
      </w:tr>
      <w:tr w:rsidR="00AD3F73" w:rsidRPr="009F0DB5" w:rsidTr="00424CD6">
        <w:tc>
          <w:tcPr>
            <w:tcW w:w="457" w:type="dxa"/>
          </w:tcPr>
          <w:p w:rsidR="00AD3F73" w:rsidRPr="009F0DB5" w:rsidRDefault="00AD3F73" w:rsidP="00621893">
            <w:pPr>
              <w:widowControl w:val="0"/>
              <w:spacing w:line="276" w:lineRule="auto"/>
              <w:jc w:val="center"/>
              <w:rPr>
                <w:rFonts w:ascii="Segoe UI" w:hAnsi="Segoe UI" w:cs="Segoe UI"/>
                <w:bCs/>
                <w:color w:val="000000"/>
                <w:sz w:val="18"/>
                <w:szCs w:val="18"/>
                <w:lang w:val="id-ID"/>
              </w:rPr>
            </w:pPr>
            <w:r w:rsidRPr="009F0DB5">
              <w:rPr>
                <w:rFonts w:ascii="Segoe UI" w:hAnsi="Segoe UI" w:cs="Segoe UI"/>
                <w:bCs/>
                <w:color w:val="000000"/>
                <w:sz w:val="18"/>
                <w:szCs w:val="18"/>
                <w:lang w:val="id-ID"/>
              </w:rPr>
              <w:t>A</w:t>
            </w:r>
          </w:p>
        </w:tc>
        <w:tc>
          <w:tcPr>
            <w:tcW w:w="7720" w:type="dxa"/>
            <w:gridSpan w:val="6"/>
          </w:tcPr>
          <w:p w:rsidR="00AD3F73" w:rsidRPr="009F0DB5" w:rsidRDefault="00AD3F73" w:rsidP="00621893">
            <w:pPr>
              <w:widowControl w:val="0"/>
              <w:spacing w:line="276" w:lineRule="auto"/>
              <w:jc w:val="both"/>
              <w:rPr>
                <w:rFonts w:ascii="Segoe UI" w:hAnsi="Segoe UI" w:cs="Segoe UI"/>
                <w:bCs/>
                <w:color w:val="000000"/>
                <w:sz w:val="18"/>
                <w:szCs w:val="18"/>
                <w:lang w:val="id-ID"/>
              </w:rPr>
            </w:pPr>
            <w:r w:rsidRPr="009F0DB5">
              <w:rPr>
                <w:rFonts w:ascii="Segoe UI" w:hAnsi="Segoe UI" w:cs="Segoe UI"/>
                <w:bCs/>
                <w:color w:val="000000"/>
                <w:sz w:val="18"/>
                <w:szCs w:val="18"/>
                <w:lang w:val="id-ID"/>
              </w:rPr>
              <w:t>Jumlah Tanah yang Bersertifikat</w:t>
            </w:r>
          </w:p>
        </w:tc>
      </w:tr>
      <w:tr w:rsidR="00AD3F73" w:rsidRPr="009F0DB5" w:rsidTr="00424CD6">
        <w:tc>
          <w:tcPr>
            <w:tcW w:w="457" w:type="dxa"/>
          </w:tcPr>
          <w:p w:rsidR="00AD3F73" w:rsidRPr="009F0DB5" w:rsidRDefault="00AD3F73" w:rsidP="00621893">
            <w:pPr>
              <w:widowControl w:val="0"/>
              <w:spacing w:line="276" w:lineRule="auto"/>
              <w:jc w:val="center"/>
              <w:rPr>
                <w:rFonts w:ascii="Segoe UI" w:hAnsi="Segoe UI" w:cs="Segoe UI"/>
                <w:bCs/>
                <w:color w:val="000000"/>
                <w:sz w:val="18"/>
                <w:szCs w:val="18"/>
                <w:lang w:val="id-ID"/>
              </w:rPr>
            </w:pPr>
            <w:r w:rsidRPr="009F0DB5">
              <w:rPr>
                <w:rFonts w:ascii="Segoe UI" w:hAnsi="Segoe UI" w:cs="Segoe UI"/>
                <w:bCs/>
                <w:color w:val="000000"/>
                <w:sz w:val="18"/>
                <w:szCs w:val="18"/>
                <w:lang w:val="id-ID"/>
              </w:rPr>
              <w:t>1</w:t>
            </w:r>
          </w:p>
        </w:tc>
        <w:tc>
          <w:tcPr>
            <w:tcW w:w="1959" w:type="dxa"/>
          </w:tcPr>
          <w:p w:rsidR="00AD3F73" w:rsidRPr="009F0DB5" w:rsidRDefault="00AD3F73" w:rsidP="00621893">
            <w:pPr>
              <w:widowControl w:val="0"/>
              <w:spacing w:line="276" w:lineRule="auto"/>
              <w:jc w:val="both"/>
              <w:rPr>
                <w:rFonts w:ascii="Segoe UI" w:hAnsi="Segoe UI" w:cs="Segoe UI"/>
                <w:bCs/>
                <w:color w:val="000000"/>
                <w:sz w:val="18"/>
                <w:szCs w:val="18"/>
                <w:lang w:val="id-ID"/>
              </w:rPr>
            </w:pPr>
            <w:r w:rsidRPr="009F0DB5">
              <w:rPr>
                <w:rFonts w:ascii="Segoe UI" w:hAnsi="Segoe UI" w:cs="Segoe UI"/>
                <w:bCs/>
                <w:color w:val="000000"/>
                <w:sz w:val="18"/>
                <w:szCs w:val="18"/>
                <w:lang w:val="id-ID"/>
              </w:rPr>
              <w:t>Hak Milik</w:t>
            </w:r>
          </w:p>
        </w:tc>
        <w:tc>
          <w:tcPr>
            <w:tcW w:w="1147" w:type="dxa"/>
          </w:tcPr>
          <w:p w:rsidR="00AD3F73" w:rsidRPr="009F0DB5" w:rsidRDefault="00AD3F73" w:rsidP="00621893">
            <w:pPr>
              <w:widowControl w:val="0"/>
              <w:spacing w:line="276" w:lineRule="auto"/>
              <w:jc w:val="right"/>
              <w:rPr>
                <w:rFonts w:ascii="Segoe UI" w:hAnsi="Segoe UI" w:cs="Segoe UI"/>
                <w:bCs/>
                <w:color w:val="000000"/>
                <w:sz w:val="18"/>
                <w:szCs w:val="18"/>
                <w:lang w:val="id-ID"/>
              </w:rPr>
            </w:pPr>
            <w:r w:rsidRPr="009F0DB5">
              <w:rPr>
                <w:rFonts w:ascii="Segoe UI" w:hAnsi="Segoe UI" w:cs="Segoe UI"/>
                <w:bCs/>
                <w:color w:val="000000"/>
                <w:sz w:val="18"/>
                <w:szCs w:val="18"/>
                <w:lang w:val="id-ID"/>
              </w:rPr>
              <w:t>118.847</w:t>
            </w:r>
          </w:p>
        </w:tc>
        <w:tc>
          <w:tcPr>
            <w:tcW w:w="1147" w:type="dxa"/>
          </w:tcPr>
          <w:p w:rsidR="00AD3F73" w:rsidRPr="009F0DB5" w:rsidRDefault="00AD3F73" w:rsidP="00621893">
            <w:pPr>
              <w:widowControl w:val="0"/>
              <w:spacing w:line="276" w:lineRule="auto"/>
              <w:jc w:val="right"/>
              <w:rPr>
                <w:rFonts w:ascii="Segoe UI" w:hAnsi="Segoe UI" w:cs="Segoe UI"/>
                <w:bCs/>
                <w:color w:val="000000"/>
                <w:sz w:val="18"/>
                <w:szCs w:val="18"/>
                <w:lang w:val="id-ID"/>
              </w:rPr>
            </w:pPr>
            <w:r w:rsidRPr="009F0DB5">
              <w:rPr>
                <w:rFonts w:ascii="Segoe UI" w:hAnsi="Segoe UI" w:cs="Segoe UI"/>
                <w:bCs/>
                <w:color w:val="000000"/>
                <w:sz w:val="18"/>
                <w:szCs w:val="18"/>
                <w:lang w:val="id-ID"/>
              </w:rPr>
              <w:t>122.388</w:t>
            </w:r>
          </w:p>
        </w:tc>
        <w:tc>
          <w:tcPr>
            <w:tcW w:w="1147" w:type="dxa"/>
          </w:tcPr>
          <w:p w:rsidR="00AD3F73" w:rsidRPr="009F0DB5" w:rsidRDefault="00AD3F73" w:rsidP="00621893">
            <w:pPr>
              <w:widowControl w:val="0"/>
              <w:spacing w:line="276" w:lineRule="auto"/>
              <w:jc w:val="right"/>
              <w:rPr>
                <w:rFonts w:ascii="Segoe UI" w:hAnsi="Segoe UI" w:cs="Segoe UI"/>
                <w:bCs/>
                <w:color w:val="000000"/>
                <w:sz w:val="18"/>
                <w:szCs w:val="18"/>
                <w:lang w:val="id-ID"/>
              </w:rPr>
            </w:pPr>
            <w:r w:rsidRPr="009F0DB5">
              <w:rPr>
                <w:rFonts w:ascii="Segoe UI" w:hAnsi="Segoe UI" w:cs="Segoe UI"/>
                <w:bCs/>
                <w:color w:val="000000"/>
                <w:sz w:val="18"/>
                <w:szCs w:val="18"/>
                <w:lang w:val="id-ID"/>
              </w:rPr>
              <w:t>124.664</w:t>
            </w:r>
          </w:p>
        </w:tc>
        <w:tc>
          <w:tcPr>
            <w:tcW w:w="1147" w:type="dxa"/>
          </w:tcPr>
          <w:p w:rsidR="00AD3F73" w:rsidRPr="009F0DB5" w:rsidRDefault="00AD3F73" w:rsidP="00621893">
            <w:pPr>
              <w:widowControl w:val="0"/>
              <w:spacing w:line="276" w:lineRule="auto"/>
              <w:jc w:val="right"/>
              <w:rPr>
                <w:rFonts w:ascii="Segoe UI" w:hAnsi="Segoe UI" w:cs="Segoe UI"/>
                <w:bCs/>
                <w:color w:val="000000"/>
                <w:sz w:val="18"/>
                <w:szCs w:val="18"/>
                <w:lang w:val="id-ID"/>
              </w:rPr>
            </w:pPr>
            <w:r w:rsidRPr="009F0DB5">
              <w:rPr>
                <w:rFonts w:ascii="Segoe UI" w:hAnsi="Segoe UI" w:cs="Segoe UI"/>
                <w:bCs/>
                <w:color w:val="000000"/>
                <w:sz w:val="18"/>
                <w:szCs w:val="18"/>
                <w:lang w:val="id-ID"/>
              </w:rPr>
              <w:t>127.106</w:t>
            </w:r>
          </w:p>
        </w:tc>
        <w:tc>
          <w:tcPr>
            <w:tcW w:w="1173" w:type="dxa"/>
          </w:tcPr>
          <w:p w:rsidR="00AD3F73" w:rsidRPr="009F0DB5" w:rsidRDefault="00AD3F73" w:rsidP="00621893">
            <w:pPr>
              <w:widowControl w:val="0"/>
              <w:spacing w:line="276" w:lineRule="auto"/>
              <w:jc w:val="center"/>
              <w:rPr>
                <w:rFonts w:ascii="Segoe UI" w:hAnsi="Segoe UI" w:cs="Segoe UI"/>
                <w:bCs/>
                <w:color w:val="000000"/>
                <w:sz w:val="18"/>
                <w:szCs w:val="18"/>
                <w:lang w:val="id-ID"/>
              </w:rPr>
            </w:pPr>
            <w:r w:rsidRPr="009F0DB5">
              <w:rPr>
                <w:rFonts w:ascii="Segoe UI" w:hAnsi="Segoe UI" w:cs="Segoe UI"/>
                <w:bCs/>
                <w:color w:val="000000"/>
                <w:sz w:val="18"/>
                <w:szCs w:val="18"/>
                <w:lang w:val="id-ID"/>
              </w:rPr>
              <w:t>Buah</w:t>
            </w:r>
          </w:p>
        </w:tc>
      </w:tr>
      <w:tr w:rsidR="00AD3F73" w:rsidRPr="009F0DB5" w:rsidTr="00424CD6">
        <w:tc>
          <w:tcPr>
            <w:tcW w:w="457" w:type="dxa"/>
          </w:tcPr>
          <w:p w:rsidR="00AD3F73" w:rsidRPr="009F0DB5" w:rsidRDefault="00AD3F73" w:rsidP="00621893">
            <w:pPr>
              <w:widowControl w:val="0"/>
              <w:spacing w:line="276" w:lineRule="auto"/>
              <w:jc w:val="center"/>
              <w:rPr>
                <w:rFonts w:ascii="Segoe UI" w:hAnsi="Segoe UI" w:cs="Segoe UI"/>
                <w:bCs/>
                <w:color w:val="000000"/>
                <w:sz w:val="18"/>
                <w:szCs w:val="18"/>
                <w:lang w:val="id-ID"/>
              </w:rPr>
            </w:pPr>
            <w:r w:rsidRPr="009F0DB5">
              <w:rPr>
                <w:rFonts w:ascii="Segoe UI" w:hAnsi="Segoe UI" w:cs="Segoe UI"/>
                <w:bCs/>
                <w:color w:val="000000"/>
                <w:sz w:val="18"/>
                <w:szCs w:val="18"/>
                <w:lang w:val="id-ID"/>
              </w:rPr>
              <w:t>2</w:t>
            </w:r>
          </w:p>
        </w:tc>
        <w:tc>
          <w:tcPr>
            <w:tcW w:w="1959" w:type="dxa"/>
          </w:tcPr>
          <w:p w:rsidR="00AD3F73" w:rsidRPr="009F0DB5" w:rsidRDefault="00AD3F73" w:rsidP="00621893">
            <w:pPr>
              <w:widowControl w:val="0"/>
              <w:spacing w:line="276" w:lineRule="auto"/>
              <w:jc w:val="both"/>
              <w:rPr>
                <w:rFonts w:ascii="Segoe UI" w:hAnsi="Segoe UI" w:cs="Segoe UI"/>
                <w:bCs/>
                <w:color w:val="000000"/>
                <w:sz w:val="18"/>
                <w:szCs w:val="18"/>
                <w:lang w:val="id-ID"/>
              </w:rPr>
            </w:pPr>
            <w:r w:rsidRPr="009F0DB5">
              <w:rPr>
                <w:rFonts w:ascii="Segoe UI" w:hAnsi="Segoe UI" w:cs="Segoe UI"/>
                <w:bCs/>
                <w:color w:val="000000"/>
                <w:sz w:val="18"/>
                <w:szCs w:val="18"/>
                <w:lang w:val="id-ID"/>
              </w:rPr>
              <w:t>Hak Guna Bangunan</w:t>
            </w:r>
          </w:p>
        </w:tc>
        <w:tc>
          <w:tcPr>
            <w:tcW w:w="1147" w:type="dxa"/>
          </w:tcPr>
          <w:p w:rsidR="00AD3F73" w:rsidRPr="009F0DB5" w:rsidRDefault="00AD3F73" w:rsidP="00621893">
            <w:pPr>
              <w:widowControl w:val="0"/>
              <w:spacing w:line="276" w:lineRule="auto"/>
              <w:jc w:val="right"/>
              <w:rPr>
                <w:rFonts w:ascii="Segoe UI" w:hAnsi="Segoe UI" w:cs="Segoe UI"/>
                <w:bCs/>
                <w:color w:val="000000"/>
                <w:sz w:val="18"/>
                <w:szCs w:val="18"/>
                <w:lang w:val="id-ID"/>
              </w:rPr>
            </w:pPr>
            <w:r w:rsidRPr="009F0DB5">
              <w:rPr>
                <w:rFonts w:ascii="Segoe UI" w:hAnsi="Segoe UI" w:cs="Segoe UI"/>
                <w:bCs/>
                <w:color w:val="000000"/>
                <w:sz w:val="18"/>
                <w:szCs w:val="18"/>
                <w:lang w:val="id-ID"/>
              </w:rPr>
              <w:t>4.012</w:t>
            </w:r>
          </w:p>
        </w:tc>
        <w:tc>
          <w:tcPr>
            <w:tcW w:w="1147" w:type="dxa"/>
          </w:tcPr>
          <w:p w:rsidR="00AD3F73" w:rsidRPr="009F0DB5" w:rsidRDefault="00AD3F73" w:rsidP="00621893">
            <w:pPr>
              <w:widowControl w:val="0"/>
              <w:spacing w:line="276" w:lineRule="auto"/>
              <w:jc w:val="right"/>
              <w:rPr>
                <w:rFonts w:ascii="Segoe UI" w:hAnsi="Segoe UI" w:cs="Segoe UI"/>
                <w:bCs/>
                <w:color w:val="000000"/>
                <w:sz w:val="18"/>
                <w:szCs w:val="18"/>
                <w:lang w:val="id-ID"/>
              </w:rPr>
            </w:pPr>
            <w:r w:rsidRPr="009F0DB5">
              <w:rPr>
                <w:rFonts w:ascii="Segoe UI" w:hAnsi="Segoe UI" w:cs="Segoe UI"/>
                <w:bCs/>
                <w:color w:val="000000"/>
                <w:sz w:val="18"/>
                <w:szCs w:val="18"/>
                <w:lang w:val="id-ID"/>
              </w:rPr>
              <w:t>4.037</w:t>
            </w:r>
          </w:p>
        </w:tc>
        <w:tc>
          <w:tcPr>
            <w:tcW w:w="1147" w:type="dxa"/>
          </w:tcPr>
          <w:p w:rsidR="00AD3F73" w:rsidRPr="009F0DB5" w:rsidRDefault="00AD3F73" w:rsidP="00621893">
            <w:pPr>
              <w:widowControl w:val="0"/>
              <w:spacing w:line="276" w:lineRule="auto"/>
              <w:jc w:val="right"/>
              <w:rPr>
                <w:rFonts w:ascii="Segoe UI" w:hAnsi="Segoe UI" w:cs="Segoe UI"/>
                <w:bCs/>
                <w:color w:val="000000"/>
                <w:sz w:val="18"/>
                <w:szCs w:val="18"/>
                <w:lang w:val="id-ID"/>
              </w:rPr>
            </w:pPr>
            <w:r w:rsidRPr="009F0DB5">
              <w:rPr>
                <w:rFonts w:ascii="Segoe UI" w:hAnsi="Segoe UI" w:cs="Segoe UI"/>
                <w:bCs/>
                <w:color w:val="000000"/>
                <w:sz w:val="18"/>
                <w:szCs w:val="18"/>
                <w:lang w:val="id-ID"/>
              </w:rPr>
              <w:t>4.075</w:t>
            </w:r>
          </w:p>
        </w:tc>
        <w:tc>
          <w:tcPr>
            <w:tcW w:w="1147" w:type="dxa"/>
          </w:tcPr>
          <w:p w:rsidR="00AD3F73" w:rsidRPr="009F0DB5" w:rsidRDefault="00AD3F73" w:rsidP="00621893">
            <w:pPr>
              <w:widowControl w:val="0"/>
              <w:spacing w:line="276" w:lineRule="auto"/>
              <w:jc w:val="right"/>
              <w:rPr>
                <w:rFonts w:ascii="Segoe UI" w:hAnsi="Segoe UI" w:cs="Segoe UI"/>
                <w:bCs/>
                <w:color w:val="000000"/>
                <w:sz w:val="18"/>
                <w:szCs w:val="18"/>
                <w:lang w:val="id-ID"/>
              </w:rPr>
            </w:pPr>
            <w:r w:rsidRPr="009F0DB5">
              <w:rPr>
                <w:rFonts w:ascii="Segoe UI" w:hAnsi="Segoe UI" w:cs="Segoe UI"/>
                <w:bCs/>
                <w:color w:val="000000"/>
                <w:sz w:val="18"/>
                <w:szCs w:val="18"/>
                <w:lang w:val="id-ID"/>
              </w:rPr>
              <w:t>4.080</w:t>
            </w:r>
          </w:p>
        </w:tc>
        <w:tc>
          <w:tcPr>
            <w:tcW w:w="1173" w:type="dxa"/>
          </w:tcPr>
          <w:p w:rsidR="00AD3F73" w:rsidRPr="009F0DB5" w:rsidRDefault="00AD3F73" w:rsidP="00621893">
            <w:pPr>
              <w:widowControl w:val="0"/>
              <w:spacing w:line="276" w:lineRule="auto"/>
              <w:jc w:val="center"/>
              <w:rPr>
                <w:rFonts w:ascii="Segoe UI" w:hAnsi="Segoe UI" w:cs="Segoe UI"/>
                <w:bCs/>
                <w:color w:val="000000"/>
                <w:sz w:val="18"/>
                <w:szCs w:val="18"/>
                <w:lang w:val="id-ID"/>
              </w:rPr>
            </w:pPr>
            <w:r w:rsidRPr="009F0DB5">
              <w:rPr>
                <w:rFonts w:ascii="Segoe UI" w:hAnsi="Segoe UI" w:cs="Segoe UI"/>
                <w:bCs/>
                <w:color w:val="000000"/>
                <w:sz w:val="18"/>
                <w:szCs w:val="18"/>
                <w:lang w:val="id-ID"/>
              </w:rPr>
              <w:t>Buah</w:t>
            </w:r>
          </w:p>
        </w:tc>
      </w:tr>
      <w:tr w:rsidR="00AD3F73" w:rsidRPr="009F0DB5" w:rsidTr="00424CD6">
        <w:tc>
          <w:tcPr>
            <w:tcW w:w="457" w:type="dxa"/>
          </w:tcPr>
          <w:p w:rsidR="00AD3F73" w:rsidRPr="009F0DB5" w:rsidRDefault="00AD3F73" w:rsidP="00621893">
            <w:pPr>
              <w:widowControl w:val="0"/>
              <w:spacing w:line="276" w:lineRule="auto"/>
              <w:jc w:val="center"/>
              <w:rPr>
                <w:rFonts w:ascii="Segoe UI" w:hAnsi="Segoe UI" w:cs="Segoe UI"/>
                <w:bCs/>
                <w:color w:val="000000"/>
                <w:sz w:val="18"/>
                <w:szCs w:val="18"/>
                <w:lang w:val="id-ID"/>
              </w:rPr>
            </w:pPr>
            <w:r w:rsidRPr="009F0DB5">
              <w:rPr>
                <w:rFonts w:ascii="Segoe UI" w:hAnsi="Segoe UI" w:cs="Segoe UI"/>
                <w:bCs/>
                <w:color w:val="000000"/>
                <w:sz w:val="18"/>
                <w:szCs w:val="18"/>
                <w:lang w:val="id-ID"/>
              </w:rPr>
              <w:t>3</w:t>
            </w:r>
          </w:p>
        </w:tc>
        <w:tc>
          <w:tcPr>
            <w:tcW w:w="1959" w:type="dxa"/>
          </w:tcPr>
          <w:p w:rsidR="00AD3F73" w:rsidRPr="009F0DB5" w:rsidRDefault="00AD3F73" w:rsidP="00621893">
            <w:pPr>
              <w:widowControl w:val="0"/>
              <w:spacing w:line="276" w:lineRule="auto"/>
              <w:jc w:val="both"/>
              <w:rPr>
                <w:rFonts w:ascii="Segoe UI" w:hAnsi="Segoe UI" w:cs="Segoe UI"/>
                <w:bCs/>
                <w:color w:val="000000"/>
                <w:sz w:val="18"/>
                <w:szCs w:val="18"/>
                <w:lang w:val="id-ID"/>
              </w:rPr>
            </w:pPr>
            <w:r w:rsidRPr="009F0DB5">
              <w:rPr>
                <w:rFonts w:ascii="Segoe UI" w:hAnsi="Segoe UI" w:cs="Segoe UI"/>
                <w:bCs/>
                <w:color w:val="000000"/>
                <w:sz w:val="18"/>
                <w:szCs w:val="18"/>
                <w:lang w:val="id-ID"/>
              </w:rPr>
              <w:t>Hak Guna Usaha</w:t>
            </w:r>
          </w:p>
        </w:tc>
        <w:tc>
          <w:tcPr>
            <w:tcW w:w="1147" w:type="dxa"/>
          </w:tcPr>
          <w:p w:rsidR="00AD3F73" w:rsidRPr="009F0DB5" w:rsidRDefault="00AD3F73" w:rsidP="00621893">
            <w:pPr>
              <w:widowControl w:val="0"/>
              <w:spacing w:line="276" w:lineRule="auto"/>
              <w:jc w:val="right"/>
              <w:rPr>
                <w:rFonts w:ascii="Segoe UI" w:hAnsi="Segoe UI" w:cs="Segoe UI"/>
                <w:bCs/>
                <w:color w:val="000000"/>
                <w:sz w:val="18"/>
                <w:szCs w:val="18"/>
                <w:lang w:val="id-ID"/>
              </w:rPr>
            </w:pPr>
            <w:r w:rsidRPr="009F0DB5">
              <w:rPr>
                <w:rFonts w:ascii="Segoe UI" w:hAnsi="Segoe UI" w:cs="Segoe UI"/>
                <w:bCs/>
                <w:color w:val="000000"/>
                <w:sz w:val="18"/>
                <w:szCs w:val="18"/>
                <w:lang w:val="id-ID"/>
              </w:rPr>
              <w:t>51</w:t>
            </w:r>
          </w:p>
        </w:tc>
        <w:tc>
          <w:tcPr>
            <w:tcW w:w="1147" w:type="dxa"/>
          </w:tcPr>
          <w:p w:rsidR="00AD3F73" w:rsidRPr="009F0DB5" w:rsidRDefault="00AD3F73" w:rsidP="00621893">
            <w:pPr>
              <w:widowControl w:val="0"/>
              <w:spacing w:line="276" w:lineRule="auto"/>
              <w:jc w:val="right"/>
              <w:rPr>
                <w:rFonts w:ascii="Segoe UI" w:hAnsi="Segoe UI" w:cs="Segoe UI"/>
                <w:bCs/>
                <w:color w:val="000000"/>
                <w:sz w:val="18"/>
                <w:szCs w:val="18"/>
                <w:lang w:val="id-ID"/>
              </w:rPr>
            </w:pPr>
            <w:r w:rsidRPr="009F0DB5">
              <w:rPr>
                <w:rFonts w:ascii="Segoe UI" w:hAnsi="Segoe UI" w:cs="Segoe UI"/>
                <w:bCs/>
                <w:color w:val="000000"/>
                <w:sz w:val="18"/>
                <w:szCs w:val="18"/>
                <w:lang w:val="id-ID"/>
              </w:rPr>
              <w:t>51</w:t>
            </w:r>
          </w:p>
        </w:tc>
        <w:tc>
          <w:tcPr>
            <w:tcW w:w="1147" w:type="dxa"/>
          </w:tcPr>
          <w:p w:rsidR="00AD3F73" w:rsidRPr="009F0DB5" w:rsidRDefault="00AD3F73" w:rsidP="00621893">
            <w:pPr>
              <w:widowControl w:val="0"/>
              <w:spacing w:line="276" w:lineRule="auto"/>
              <w:jc w:val="right"/>
              <w:rPr>
                <w:rFonts w:ascii="Segoe UI" w:hAnsi="Segoe UI" w:cs="Segoe UI"/>
                <w:bCs/>
                <w:color w:val="000000"/>
                <w:sz w:val="18"/>
                <w:szCs w:val="18"/>
                <w:lang w:val="id-ID"/>
              </w:rPr>
            </w:pPr>
            <w:r w:rsidRPr="009F0DB5">
              <w:rPr>
                <w:rFonts w:ascii="Segoe UI" w:hAnsi="Segoe UI" w:cs="Segoe UI"/>
                <w:bCs/>
                <w:color w:val="000000"/>
                <w:sz w:val="18"/>
                <w:szCs w:val="18"/>
                <w:lang w:val="id-ID"/>
              </w:rPr>
              <w:t>51</w:t>
            </w:r>
          </w:p>
        </w:tc>
        <w:tc>
          <w:tcPr>
            <w:tcW w:w="1147" w:type="dxa"/>
          </w:tcPr>
          <w:p w:rsidR="00AD3F73" w:rsidRPr="009F0DB5" w:rsidRDefault="00AD3F73" w:rsidP="00621893">
            <w:pPr>
              <w:widowControl w:val="0"/>
              <w:spacing w:line="276" w:lineRule="auto"/>
              <w:jc w:val="right"/>
              <w:rPr>
                <w:rFonts w:ascii="Segoe UI" w:hAnsi="Segoe UI" w:cs="Segoe UI"/>
                <w:bCs/>
                <w:color w:val="000000"/>
                <w:sz w:val="18"/>
                <w:szCs w:val="18"/>
                <w:lang w:val="id-ID"/>
              </w:rPr>
            </w:pPr>
            <w:r w:rsidRPr="009F0DB5">
              <w:rPr>
                <w:rFonts w:ascii="Segoe UI" w:hAnsi="Segoe UI" w:cs="Segoe UI"/>
                <w:bCs/>
                <w:color w:val="000000"/>
                <w:sz w:val="18"/>
                <w:szCs w:val="18"/>
                <w:lang w:val="id-ID"/>
              </w:rPr>
              <w:t>51</w:t>
            </w:r>
          </w:p>
        </w:tc>
        <w:tc>
          <w:tcPr>
            <w:tcW w:w="1173" w:type="dxa"/>
          </w:tcPr>
          <w:p w:rsidR="00AD3F73" w:rsidRPr="009F0DB5" w:rsidRDefault="00AD3F73" w:rsidP="00621893">
            <w:pPr>
              <w:widowControl w:val="0"/>
              <w:spacing w:line="276" w:lineRule="auto"/>
              <w:jc w:val="center"/>
              <w:rPr>
                <w:rFonts w:ascii="Segoe UI" w:hAnsi="Segoe UI" w:cs="Segoe UI"/>
                <w:bCs/>
                <w:color w:val="000000"/>
                <w:sz w:val="18"/>
                <w:szCs w:val="18"/>
                <w:lang w:val="id-ID"/>
              </w:rPr>
            </w:pPr>
            <w:r w:rsidRPr="009F0DB5">
              <w:rPr>
                <w:rFonts w:ascii="Segoe UI" w:hAnsi="Segoe UI" w:cs="Segoe UI"/>
                <w:bCs/>
                <w:color w:val="000000"/>
                <w:sz w:val="18"/>
                <w:szCs w:val="18"/>
                <w:lang w:val="id-ID"/>
              </w:rPr>
              <w:t>Buah</w:t>
            </w:r>
          </w:p>
        </w:tc>
      </w:tr>
      <w:tr w:rsidR="00AD3F73" w:rsidRPr="009F0DB5" w:rsidTr="00424CD6">
        <w:tc>
          <w:tcPr>
            <w:tcW w:w="457" w:type="dxa"/>
          </w:tcPr>
          <w:p w:rsidR="00AD3F73" w:rsidRPr="009F0DB5" w:rsidRDefault="00AD3F73" w:rsidP="00621893">
            <w:pPr>
              <w:widowControl w:val="0"/>
              <w:spacing w:line="276" w:lineRule="auto"/>
              <w:jc w:val="center"/>
              <w:rPr>
                <w:rFonts w:ascii="Segoe UI" w:hAnsi="Segoe UI" w:cs="Segoe UI"/>
                <w:bCs/>
                <w:color w:val="000000"/>
                <w:sz w:val="18"/>
                <w:szCs w:val="18"/>
                <w:lang w:val="id-ID"/>
              </w:rPr>
            </w:pPr>
            <w:r w:rsidRPr="009F0DB5">
              <w:rPr>
                <w:rFonts w:ascii="Segoe UI" w:hAnsi="Segoe UI" w:cs="Segoe UI"/>
                <w:bCs/>
                <w:color w:val="000000"/>
                <w:sz w:val="18"/>
                <w:szCs w:val="18"/>
                <w:lang w:val="id-ID"/>
              </w:rPr>
              <w:t>4</w:t>
            </w:r>
          </w:p>
        </w:tc>
        <w:tc>
          <w:tcPr>
            <w:tcW w:w="1959" w:type="dxa"/>
          </w:tcPr>
          <w:p w:rsidR="00AD3F73" w:rsidRPr="009F0DB5" w:rsidRDefault="00AD3F73" w:rsidP="00621893">
            <w:pPr>
              <w:widowControl w:val="0"/>
              <w:spacing w:line="276" w:lineRule="auto"/>
              <w:jc w:val="both"/>
              <w:rPr>
                <w:rFonts w:ascii="Segoe UI" w:hAnsi="Segoe UI" w:cs="Segoe UI"/>
                <w:bCs/>
                <w:color w:val="000000"/>
                <w:sz w:val="18"/>
                <w:szCs w:val="18"/>
                <w:lang w:val="id-ID"/>
              </w:rPr>
            </w:pPr>
            <w:r w:rsidRPr="009F0DB5">
              <w:rPr>
                <w:rFonts w:ascii="Segoe UI" w:hAnsi="Segoe UI" w:cs="Segoe UI"/>
                <w:bCs/>
                <w:color w:val="000000"/>
                <w:sz w:val="18"/>
                <w:szCs w:val="18"/>
                <w:lang w:val="id-ID"/>
              </w:rPr>
              <w:t>Hak Pakai</w:t>
            </w:r>
          </w:p>
        </w:tc>
        <w:tc>
          <w:tcPr>
            <w:tcW w:w="1147" w:type="dxa"/>
          </w:tcPr>
          <w:p w:rsidR="00AD3F73" w:rsidRPr="009F0DB5" w:rsidRDefault="00AD3F73" w:rsidP="00621893">
            <w:pPr>
              <w:widowControl w:val="0"/>
              <w:spacing w:line="276" w:lineRule="auto"/>
              <w:jc w:val="right"/>
              <w:rPr>
                <w:rFonts w:ascii="Segoe UI" w:hAnsi="Segoe UI" w:cs="Segoe UI"/>
                <w:bCs/>
                <w:color w:val="000000"/>
                <w:sz w:val="18"/>
                <w:szCs w:val="18"/>
                <w:lang w:val="id-ID"/>
              </w:rPr>
            </w:pPr>
            <w:r w:rsidRPr="009F0DB5">
              <w:rPr>
                <w:rFonts w:ascii="Segoe UI" w:hAnsi="Segoe UI" w:cs="Segoe UI"/>
                <w:bCs/>
                <w:color w:val="000000"/>
                <w:sz w:val="18"/>
                <w:szCs w:val="18"/>
                <w:lang w:val="id-ID"/>
              </w:rPr>
              <w:t>1.686</w:t>
            </w:r>
          </w:p>
        </w:tc>
        <w:tc>
          <w:tcPr>
            <w:tcW w:w="1147" w:type="dxa"/>
          </w:tcPr>
          <w:p w:rsidR="00AD3F73" w:rsidRPr="009F0DB5" w:rsidRDefault="00AD3F73" w:rsidP="00621893">
            <w:pPr>
              <w:widowControl w:val="0"/>
              <w:spacing w:line="276" w:lineRule="auto"/>
              <w:jc w:val="right"/>
              <w:rPr>
                <w:rFonts w:ascii="Segoe UI" w:hAnsi="Segoe UI" w:cs="Segoe UI"/>
                <w:bCs/>
                <w:color w:val="000000"/>
                <w:sz w:val="18"/>
                <w:szCs w:val="18"/>
                <w:lang w:val="id-ID"/>
              </w:rPr>
            </w:pPr>
            <w:r w:rsidRPr="009F0DB5">
              <w:rPr>
                <w:rFonts w:ascii="Segoe UI" w:hAnsi="Segoe UI" w:cs="Segoe UI"/>
                <w:bCs/>
                <w:color w:val="000000"/>
                <w:sz w:val="18"/>
                <w:szCs w:val="18"/>
                <w:lang w:val="id-ID"/>
              </w:rPr>
              <w:t>1.707</w:t>
            </w:r>
          </w:p>
        </w:tc>
        <w:tc>
          <w:tcPr>
            <w:tcW w:w="1147" w:type="dxa"/>
          </w:tcPr>
          <w:p w:rsidR="00AD3F73" w:rsidRPr="009F0DB5" w:rsidRDefault="00AD3F73" w:rsidP="00621893">
            <w:pPr>
              <w:widowControl w:val="0"/>
              <w:spacing w:line="276" w:lineRule="auto"/>
              <w:jc w:val="right"/>
              <w:rPr>
                <w:rFonts w:ascii="Segoe UI" w:hAnsi="Segoe UI" w:cs="Segoe UI"/>
                <w:bCs/>
                <w:color w:val="000000"/>
                <w:sz w:val="18"/>
                <w:szCs w:val="18"/>
                <w:lang w:val="id-ID"/>
              </w:rPr>
            </w:pPr>
            <w:r w:rsidRPr="009F0DB5">
              <w:rPr>
                <w:rFonts w:ascii="Segoe UI" w:hAnsi="Segoe UI" w:cs="Segoe UI"/>
                <w:bCs/>
                <w:color w:val="000000"/>
                <w:sz w:val="18"/>
                <w:szCs w:val="18"/>
                <w:lang w:val="id-ID"/>
              </w:rPr>
              <w:t>1.723</w:t>
            </w:r>
          </w:p>
        </w:tc>
        <w:tc>
          <w:tcPr>
            <w:tcW w:w="1147" w:type="dxa"/>
          </w:tcPr>
          <w:p w:rsidR="00AD3F73" w:rsidRPr="009F0DB5" w:rsidRDefault="00AD3F73" w:rsidP="00621893">
            <w:pPr>
              <w:widowControl w:val="0"/>
              <w:spacing w:line="276" w:lineRule="auto"/>
              <w:jc w:val="right"/>
              <w:rPr>
                <w:rFonts w:ascii="Segoe UI" w:hAnsi="Segoe UI" w:cs="Segoe UI"/>
                <w:bCs/>
                <w:color w:val="000000"/>
                <w:sz w:val="18"/>
                <w:szCs w:val="18"/>
                <w:lang w:val="id-ID"/>
              </w:rPr>
            </w:pPr>
            <w:r w:rsidRPr="009F0DB5">
              <w:rPr>
                <w:rFonts w:ascii="Segoe UI" w:hAnsi="Segoe UI" w:cs="Segoe UI"/>
                <w:bCs/>
                <w:color w:val="000000"/>
                <w:sz w:val="18"/>
                <w:szCs w:val="18"/>
                <w:lang w:val="id-ID"/>
              </w:rPr>
              <w:t>1.725</w:t>
            </w:r>
          </w:p>
        </w:tc>
        <w:tc>
          <w:tcPr>
            <w:tcW w:w="1173" w:type="dxa"/>
          </w:tcPr>
          <w:p w:rsidR="00AD3F73" w:rsidRPr="009F0DB5" w:rsidRDefault="00AD3F73" w:rsidP="00621893">
            <w:pPr>
              <w:widowControl w:val="0"/>
              <w:spacing w:line="276" w:lineRule="auto"/>
              <w:jc w:val="center"/>
              <w:rPr>
                <w:rFonts w:ascii="Segoe UI" w:hAnsi="Segoe UI" w:cs="Segoe UI"/>
                <w:bCs/>
                <w:color w:val="000000"/>
                <w:sz w:val="18"/>
                <w:szCs w:val="18"/>
                <w:lang w:val="id-ID"/>
              </w:rPr>
            </w:pPr>
            <w:r w:rsidRPr="009F0DB5">
              <w:rPr>
                <w:rFonts w:ascii="Segoe UI" w:hAnsi="Segoe UI" w:cs="Segoe UI"/>
                <w:bCs/>
                <w:color w:val="000000"/>
                <w:sz w:val="18"/>
                <w:szCs w:val="18"/>
                <w:lang w:val="id-ID"/>
              </w:rPr>
              <w:t>Buah</w:t>
            </w:r>
          </w:p>
        </w:tc>
      </w:tr>
      <w:tr w:rsidR="00AD3F73" w:rsidRPr="009F0DB5" w:rsidTr="00424CD6">
        <w:tc>
          <w:tcPr>
            <w:tcW w:w="457" w:type="dxa"/>
          </w:tcPr>
          <w:p w:rsidR="00AD3F73" w:rsidRPr="009F0DB5" w:rsidRDefault="00AD3F73" w:rsidP="00621893">
            <w:pPr>
              <w:widowControl w:val="0"/>
              <w:spacing w:line="276" w:lineRule="auto"/>
              <w:jc w:val="center"/>
              <w:rPr>
                <w:rFonts w:ascii="Segoe UI" w:hAnsi="Segoe UI" w:cs="Segoe UI"/>
                <w:bCs/>
                <w:color w:val="000000"/>
                <w:sz w:val="18"/>
                <w:szCs w:val="18"/>
                <w:lang w:val="id-ID"/>
              </w:rPr>
            </w:pPr>
            <w:r w:rsidRPr="009F0DB5">
              <w:rPr>
                <w:rFonts w:ascii="Segoe UI" w:hAnsi="Segoe UI" w:cs="Segoe UI"/>
                <w:bCs/>
                <w:color w:val="000000"/>
                <w:sz w:val="18"/>
                <w:szCs w:val="18"/>
                <w:lang w:val="id-ID"/>
              </w:rPr>
              <w:t>B</w:t>
            </w:r>
          </w:p>
        </w:tc>
        <w:tc>
          <w:tcPr>
            <w:tcW w:w="7720" w:type="dxa"/>
            <w:gridSpan w:val="6"/>
          </w:tcPr>
          <w:p w:rsidR="00AD3F73" w:rsidRPr="009F0DB5" w:rsidRDefault="00AD3F73" w:rsidP="00621893">
            <w:pPr>
              <w:widowControl w:val="0"/>
              <w:spacing w:line="276" w:lineRule="auto"/>
              <w:jc w:val="both"/>
              <w:rPr>
                <w:rFonts w:ascii="Segoe UI" w:hAnsi="Segoe UI" w:cs="Segoe UI"/>
                <w:bCs/>
                <w:color w:val="000000"/>
                <w:sz w:val="18"/>
                <w:szCs w:val="18"/>
                <w:lang w:val="id-ID"/>
              </w:rPr>
            </w:pPr>
            <w:r w:rsidRPr="009F0DB5">
              <w:rPr>
                <w:rFonts w:ascii="Segoe UI" w:hAnsi="Segoe UI" w:cs="Segoe UI"/>
                <w:bCs/>
                <w:color w:val="000000"/>
                <w:sz w:val="18"/>
                <w:szCs w:val="18"/>
                <w:lang w:val="id-ID"/>
              </w:rPr>
              <w:t>Luas Tanah yang Bersertifikat</w:t>
            </w:r>
          </w:p>
        </w:tc>
      </w:tr>
      <w:tr w:rsidR="00AD3F73" w:rsidRPr="009F0DB5" w:rsidTr="00424CD6">
        <w:tc>
          <w:tcPr>
            <w:tcW w:w="457" w:type="dxa"/>
          </w:tcPr>
          <w:p w:rsidR="00AD3F73" w:rsidRPr="009F0DB5" w:rsidRDefault="00AD3F73" w:rsidP="00621893">
            <w:pPr>
              <w:widowControl w:val="0"/>
              <w:spacing w:line="276" w:lineRule="auto"/>
              <w:jc w:val="center"/>
              <w:rPr>
                <w:rFonts w:ascii="Segoe UI" w:hAnsi="Segoe UI" w:cs="Segoe UI"/>
                <w:bCs/>
                <w:color w:val="000000"/>
                <w:sz w:val="18"/>
                <w:szCs w:val="18"/>
                <w:lang w:val="id-ID"/>
              </w:rPr>
            </w:pPr>
            <w:r w:rsidRPr="009F0DB5">
              <w:rPr>
                <w:rFonts w:ascii="Segoe UI" w:hAnsi="Segoe UI" w:cs="Segoe UI"/>
                <w:bCs/>
                <w:color w:val="000000"/>
                <w:sz w:val="18"/>
                <w:szCs w:val="18"/>
                <w:lang w:val="id-ID"/>
              </w:rPr>
              <w:t>1</w:t>
            </w:r>
          </w:p>
        </w:tc>
        <w:tc>
          <w:tcPr>
            <w:tcW w:w="1959" w:type="dxa"/>
          </w:tcPr>
          <w:p w:rsidR="00AD3F73" w:rsidRPr="009F0DB5" w:rsidRDefault="00AD3F73" w:rsidP="00621893">
            <w:pPr>
              <w:widowControl w:val="0"/>
              <w:spacing w:line="276" w:lineRule="auto"/>
              <w:jc w:val="both"/>
              <w:rPr>
                <w:rFonts w:ascii="Segoe UI" w:hAnsi="Segoe UI" w:cs="Segoe UI"/>
                <w:bCs/>
                <w:color w:val="000000"/>
                <w:sz w:val="18"/>
                <w:szCs w:val="18"/>
                <w:lang w:val="id-ID"/>
              </w:rPr>
            </w:pPr>
            <w:r w:rsidRPr="009F0DB5">
              <w:rPr>
                <w:rFonts w:ascii="Segoe UI" w:hAnsi="Segoe UI" w:cs="Segoe UI"/>
                <w:bCs/>
                <w:color w:val="000000"/>
                <w:sz w:val="18"/>
                <w:szCs w:val="18"/>
                <w:lang w:val="id-ID"/>
              </w:rPr>
              <w:t>Hak Milik</w:t>
            </w:r>
          </w:p>
        </w:tc>
        <w:tc>
          <w:tcPr>
            <w:tcW w:w="1147" w:type="dxa"/>
          </w:tcPr>
          <w:p w:rsidR="00AD3F73" w:rsidRPr="009F0DB5" w:rsidRDefault="00AD3F73" w:rsidP="00621893">
            <w:pPr>
              <w:widowControl w:val="0"/>
              <w:spacing w:line="276" w:lineRule="auto"/>
              <w:jc w:val="right"/>
              <w:rPr>
                <w:rFonts w:ascii="Segoe UI" w:hAnsi="Segoe UI" w:cs="Segoe UI"/>
                <w:bCs/>
                <w:color w:val="000000"/>
                <w:sz w:val="18"/>
                <w:szCs w:val="18"/>
                <w:lang w:val="id-ID"/>
              </w:rPr>
            </w:pPr>
            <w:r w:rsidRPr="009F0DB5">
              <w:rPr>
                <w:rFonts w:ascii="Segoe UI" w:hAnsi="Segoe UI" w:cs="Segoe UI"/>
                <w:bCs/>
                <w:color w:val="000000"/>
                <w:sz w:val="18"/>
                <w:szCs w:val="18"/>
                <w:lang w:val="id-ID"/>
              </w:rPr>
              <w:t>22.903,54</w:t>
            </w:r>
          </w:p>
        </w:tc>
        <w:tc>
          <w:tcPr>
            <w:tcW w:w="1147" w:type="dxa"/>
          </w:tcPr>
          <w:p w:rsidR="00AD3F73" w:rsidRPr="009F0DB5" w:rsidRDefault="00AD3F73" w:rsidP="00621893">
            <w:pPr>
              <w:widowControl w:val="0"/>
              <w:spacing w:line="276" w:lineRule="auto"/>
              <w:jc w:val="right"/>
              <w:rPr>
                <w:rFonts w:ascii="Segoe UI" w:hAnsi="Segoe UI" w:cs="Segoe UI"/>
                <w:bCs/>
                <w:color w:val="000000"/>
                <w:sz w:val="18"/>
                <w:szCs w:val="18"/>
                <w:lang w:val="id-ID"/>
              </w:rPr>
            </w:pPr>
            <w:r w:rsidRPr="009F0DB5">
              <w:rPr>
                <w:rFonts w:ascii="Segoe UI" w:hAnsi="Segoe UI" w:cs="Segoe UI"/>
                <w:bCs/>
                <w:color w:val="000000"/>
                <w:sz w:val="18"/>
                <w:szCs w:val="18"/>
                <w:lang w:val="id-ID"/>
              </w:rPr>
              <w:t>22.999,27</w:t>
            </w:r>
          </w:p>
        </w:tc>
        <w:tc>
          <w:tcPr>
            <w:tcW w:w="1147" w:type="dxa"/>
          </w:tcPr>
          <w:p w:rsidR="00AD3F73" w:rsidRPr="009F0DB5" w:rsidRDefault="00AD3F73" w:rsidP="00621893">
            <w:pPr>
              <w:widowControl w:val="0"/>
              <w:spacing w:line="276" w:lineRule="auto"/>
              <w:jc w:val="right"/>
              <w:rPr>
                <w:rFonts w:ascii="Segoe UI" w:hAnsi="Segoe UI" w:cs="Segoe UI"/>
                <w:bCs/>
                <w:color w:val="000000"/>
                <w:sz w:val="18"/>
                <w:szCs w:val="18"/>
                <w:lang w:val="id-ID"/>
              </w:rPr>
            </w:pPr>
            <w:r w:rsidRPr="009F0DB5">
              <w:rPr>
                <w:rFonts w:ascii="Segoe UI" w:hAnsi="Segoe UI" w:cs="Segoe UI"/>
                <w:bCs/>
                <w:color w:val="000000"/>
                <w:sz w:val="18"/>
                <w:szCs w:val="18"/>
                <w:lang w:val="id-ID"/>
              </w:rPr>
              <w:t>23.007,23</w:t>
            </w:r>
          </w:p>
        </w:tc>
        <w:tc>
          <w:tcPr>
            <w:tcW w:w="1147" w:type="dxa"/>
          </w:tcPr>
          <w:p w:rsidR="00AD3F73" w:rsidRPr="009F0DB5" w:rsidRDefault="00AD3F73" w:rsidP="00621893">
            <w:pPr>
              <w:widowControl w:val="0"/>
              <w:spacing w:line="276" w:lineRule="auto"/>
              <w:jc w:val="right"/>
              <w:rPr>
                <w:rFonts w:ascii="Segoe UI" w:hAnsi="Segoe UI" w:cs="Segoe UI"/>
                <w:bCs/>
                <w:color w:val="000000"/>
                <w:sz w:val="18"/>
                <w:szCs w:val="18"/>
                <w:lang w:val="id-ID"/>
              </w:rPr>
            </w:pPr>
            <w:r w:rsidRPr="009F0DB5">
              <w:rPr>
                <w:rFonts w:ascii="Segoe UI" w:hAnsi="Segoe UI" w:cs="Segoe UI"/>
                <w:bCs/>
                <w:color w:val="000000"/>
                <w:sz w:val="18"/>
                <w:szCs w:val="18"/>
                <w:lang w:val="id-ID"/>
              </w:rPr>
              <w:t>23.087</w:t>
            </w:r>
          </w:p>
        </w:tc>
        <w:tc>
          <w:tcPr>
            <w:tcW w:w="1173" w:type="dxa"/>
          </w:tcPr>
          <w:p w:rsidR="00AD3F73" w:rsidRPr="009F0DB5" w:rsidRDefault="00AD3F73" w:rsidP="00621893">
            <w:pPr>
              <w:widowControl w:val="0"/>
              <w:spacing w:line="276" w:lineRule="auto"/>
              <w:jc w:val="center"/>
              <w:rPr>
                <w:rFonts w:ascii="Segoe UI" w:hAnsi="Segoe UI" w:cs="Segoe UI"/>
                <w:bCs/>
                <w:color w:val="000000"/>
                <w:sz w:val="18"/>
                <w:szCs w:val="18"/>
                <w:lang w:val="id-ID"/>
              </w:rPr>
            </w:pPr>
            <w:r w:rsidRPr="009F0DB5">
              <w:rPr>
                <w:rFonts w:ascii="Segoe UI" w:hAnsi="Segoe UI" w:cs="Segoe UI"/>
                <w:bCs/>
                <w:color w:val="000000"/>
                <w:sz w:val="18"/>
                <w:szCs w:val="18"/>
                <w:lang w:val="id-ID"/>
              </w:rPr>
              <w:t>Ha</w:t>
            </w:r>
          </w:p>
        </w:tc>
      </w:tr>
      <w:tr w:rsidR="00AD3F73" w:rsidRPr="009F0DB5" w:rsidTr="00424CD6">
        <w:tc>
          <w:tcPr>
            <w:tcW w:w="457" w:type="dxa"/>
          </w:tcPr>
          <w:p w:rsidR="00AD3F73" w:rsidRPr="009F0DB5" w:rsidRDefault="00AD3F73" w:rsidP="00621893">
            <w:pPr>
              <w:widowControl w:val="0"/>
              <w:spacing w:line="276" w:lineRule="auto"/>
              <w:jc w:val="center"/>
              <w:rPr>
                <w:rFonts w:ascii="Segoe UI" w:hAnsi="Segoe UI" w:cs="Segoe UI"/>
                <w:bCs/>
                <w:color w:val="000000"/>
                <w:sz w:val="18"/>
                <w:szCs w:val="18"/>
                <w:lang w:val="id-ID"/>
              </w:rPr>
            </w:pPr>
            <w:r w:rsidRPr="009F0DB5">
              <w:rPr>
                <w:rFonts w:ascii="Segoe UI" w:hAnsi="Segoe UI" w:cs="Segoe UI"/>
                <w:bCs/>
                <w:color w:val="000000"/>
                <w:sz w:val="18"/>
                <w:szCs w:val="18"/>
                <w:lang w:val="id-ID"/>
              </w:rPr>
              <w:t>2</w:t>
            </w:r>
          </w:p>
        </w:tc>
        <w:tc>
          <w:tcPr>
            <w:tcW w:w="1959" w:type="dxa"/>
          </w:tcPr>
          <w:p w:rsidR="00AD3F73" w:rsidRPr="009F0DB5" w:rsidRDefault="00AD3F73" w:rsidP="00621893">
            <w:pPr>
              <w:widowControl w:val="0"/>
              <w:spacing w:line="276" w:lineRule="auto"/>
              <w:jc w:val="both"/>
              <w:rPr>
                <w:rFonts w:ascii="Segoe UI" w:hAnsi="Segoe UI" w:cs="Segoe UI"/>
                <w:bCs/>
                <w:color w:val="000000"/>
                <w:sz w:val="18"/>
                <w:szCs w:val="18"/>
                <w:lang w:val="id-ID"/>
              </w:rPr>
            </w:pPr>
            <w:r w:rsidRPr="009F0DB5">
              <w:rPr>
                <w:rFonts w:ascii="Segoe UI" w:hAnsi="Segoe UI" w:cs="Segoe UI"/>
                <w:bCs/>
                <w:color w:val="000000"/>
                <w:sz w:val="18"/>
                <w:szCs w:val="18"/>
                <w:lang w:val="id-ID"/>
              </w:rPr>
              <w:t>Hak Guna Bangunan</w:t>
            </w:r>
          </w:p>
        </w:tc>
        <w:tc>
          <w:tcPr>
            <w:tcW w:w="1147" w:type="dxa"/>
          </w:tcPr>
          <w:p w:rsidR="00AD3F73" w:rsidRPr="009F0DB5" w:rsidRDefault="00AD3F73" w:rsidP="00621893">
            <w:pPr>
              <w:widowControl w:val="0"/>
              <w:spacing w:line="276" w:lineRule="auto"/>
              <w:jc w:val="right"/>
              <w:rPr>
                <w:rFonts w:ascii="Segoe UI" w:hAnsi="Segoe UI" w:cs="Segoe UI"/>
                <w:bCs/>
                <w:color w:val="000000"/>
                <w:sz w:val="18"/>
                <w:szCs w:val="18"/>
                <w:lang w:val="id-ID"/>
              </w:rPr>
            </w:pPr>
            <w:r w:rsidRPr="009F0DB5">
              <w:rPr>
                <w:rFonts w:ascii="Segoe UI" w:hAnsi="Segoe UI" w:cs="Segoe UI"/>
                <w:bCs/>
                <w:color w:val="000000"/>
                <w:sz w:val="18"/>
                <w:szCs w:val="18"/>
                <w:lang w:val="id-ID"/>
              </w:rPr>
              <w:t>387,15</w:t>
            </w:r>
          </w:p>
        </w:tc>
        <w:tc>
          <w:tcPr>
            <w:tcW w:w="1147" w:type="dxa"/>
          </w:tcPr>
          <w:p w:rsidR="00AD3F73" w:rsidRPr="009F0DB5" w:rsidRDefault="00AD3F73" w:rsidP="00621893">
            <w:pPr>
              <w:widowControl w:val="0"/>
              <w:spacing w:line="276" w:lineRule="auto"/>
              <w:jc w:val="right"/>
              <w:rPr>
                <w:rFonts w:ascii="Segoe UI" w:hAnsi="Segoe UI" w:cs="Segoe UI"/>
                <w:bCs/>
                <w:color w:val="000000"/>
                <w:sz w:val="18"/>
                <w:szCs w:val="18"/>
                <w:lang w:val="id-ID"/>
              </w:rPr>
            </w:pPr>
            <w:r w:rsidRPr="009F0DB5">
              <w:rPr>
                <w:rFonts w:ascii="Segoe UI" w:hAnsi="Segoe UI" w:cs="Segoe UI"/>
                <w:bCs/>
                <w:color w:val="000000"/>
                <w:sz w:val="18"/>
                <w:szCs w:val="18"/>
                <w:lang w:val="id-ID"/>
              </w:rPr>
              <w:t>387,53</w:t>
            </w:r>
          </w:p>
        </w:tc>
        <w:tc>
          <w:tcPr>
            <w:tcW w:w="1147" w:type="dxa"/>
          </w:tcPr>
          <w:p w:rsidR="00AD3F73" w:rsidRPr="009F0DB5" w:rsidRDefault="00AD3F73" w:rsidP="00621893">
            <w:pPr>
              <w:widowControl w:val="0"/>
              <w:spacing w:line="276" w:lineRule="auto"/>
              <w:jc w:val="right"/>
              <w:rPr>
                <w:rFonts w:ascii="Segoe UI" w:hAnsi="Segoe UI" w:cs="Segoe UI"/>
                <w:bCs/>
                <w:color w:val="000000"/>
                <w:sz w:val="18"/>
                <w:szCs w:val="18"/>
                <w:lang w:val="id-ID"/>
              </w:rPr>
            </w:pPr>
            <w:r w:rsidRPr="009F0DB5">
              <w:rPr>
                <w:rFonts w:ascii="Segoe UI" w:hAnsi="Segoe UI" w:cs="Segoe UI"/>
                <w:bCs/>
                <w:color w:val="000000"/>
                <w:sz w:val="18"/>
                <w:szCs w:val="18"/>
                <w:lang w:val="id-ID"/>
              </w:rPr>
              <w:t>387,94</w:t>
            </w:r>
          </w:p>
        </w:tc>
        <w:tc>
          <w:tcPr>
            <w:tcW w:w="1147" w:type="dxa"/>
          </w:tcPr>
          <w:p w:rsidR="00AD3F73" w:rsidRPr="009F0DB5" w:rsidRDefault="00AD3F73" w:rsidP="00621893">
            <w:pPr>
              <w:widowControl w:val="0"/>
              <w:spacing w:line="276" w:lineRule="auto"/>
              <w:jc w:val="right"/>
              <w:rPr>
                <w:rFonts w:ascii="Segoe UI" w:hAnsi="Segoe UI" w:cs="Segoe UI"/>
                <w:bCs/>
                <w:color w:val="000000"/>
                <w:sz w:val="18"/>
                <w:szCs w:val="18"/>
                <w:lang w:val="id-ID"/>
              </w:rPr>
            </w:pPr>
            <w:r w:rsidRPr="009F0DB5">
              <w:rPr>
                <w:rFonts w:ascii="Segoe UI" w:hAnsi="Segoe UI" w:cs="Segoe UI"/>
                <w:bCs/>
                <w:color w:val="000000"/>
                <w:sz w:val="18"/>
                <w:szCs w:val="18"/>
                <w:lang w:val="id-ID"/>
              </w:rPr>
              <w:t>388</w:t>
            </w:r>
          </w:p>
        </w:tc>
        <w:tc>
          <w:tcPr>
            <w:tcW w:w="1173" w:type="dxa"/>
          </w:tcPr>
          <w:p w:rsidR="00AD3F73" w:rsidRPr="009F0DB5" w:rsidRDefault="00AD3F73" w:rsidP="00621893">
            <w:pPr>
              <w:widowControl w:val="0"/>
              <w:spacing w:line="276" w:lineRule="auto"/>
              <w:jc w:val="center"/>
              <w:rPr>
                <w:rFonts w:ascii="Segoe UI" w:hAnsi="Segoe UI" w:cs="Segoe UI"/>
                <w:bCs/>
                <w:color w:val="000000"/>
                <w:sz w:val="18"/>
                <w:szCs w:val="18"/>
                <w:lang w:val="id-ID"/>
              </w:rPr>
            </w:pPr>
            <w:r w:rsidRPr="009F0DB5">
              <w:rPr>
                <w:rFonts w:ascii="Segoe UI" w:hAnsi="Segoe UI" w:cs="Segoe UI"/>
                <w:bCs/>
                <w:color w:val="000000"/>
                <w:sz w:val="18"/>
                <w:szCs w:val="18"/>
                <w:lang w:val="id-ID"/>
              </w:rPr>
              <w:t>Ha</w:t>
            </w:r>
          </w:p>
        </w:tc>
      </w:tr>
      <w:tr w:rsidR="00AD3F73" w:rsidRPr="009F0DB5" w:rsidTr="00424CD6">
        <w:tc>
          <w:tcPr>
            <w:tcW w:w="457" w:type="dxa"/>
          </w:tcPr>
          <w:p w:rsidR="00AD3F73" w:rsidRPr="009F0DB5" w:rsidRDefault="00AD3F73" w:rsidP="00621893">
            <w:pPr>
              <w:widowControl w:val="0"/>
              <w:spacing w:line="276" w:lineRule="auto"/>
              <w:jc w:val="center"/>
              <w:rPr>
                <w:rFonts w:ascii="Segoe UI" w:hAnsi="Segoe UI" w:cs="Segoe UI"/>
                <w:bCs/>
                <w:color w:val="000000"/>
                <w:sz w:val="18"/>
                <w:szCs w:val="18"/>
                <w:lang w:val="id-ID"/>
              </w:rPr>
            </w:pPr>
            <w:r w:rsidRPr="009F0DB5">
              <w:rPr>
                <w:rFonts w:ascii="Segoe UI" w:hAnsi="Segoe UI" w:cs="Segoe UI"/>
                <w:bCs/>
                <w:color w:val="000000"/>
                <w:sz w:val="18"/>
                <w:szCs w:val="18"/>
                <w:lang w:val="id-ID"/>
              </w:rPr>
              <w:t>3</w:t>
            </w:r>
          </w:p>
        </w:tc>
        <w:tc>
          <w:tcPr>
            <w:tcW w:w="1959" w:type="dxa"/>
          </w:tcPr>
          <w:p w:rsidR="00AD3F73" w:rsidRPr="009F0DB5" w:rsidRDefault="00AD3F73" w:rsidP="00621893">
            <w:pPr>
              <w:widowControl w:val="0"/>
              <w:spacing w:line="276" w:lineRule="auto"/>
              <w:jc w:val="both"/>
              <w:rPr>
                <w:rFonts w:ascii="Segoe UI" w:hAnsi="Segoe UI" w:cs="Segoe UI"/>
                <w:bCs/>
                <w:color w:val="000000"/>
                <w:sz w:val="18"/>
                <w:szCs w:val="18"/>
                <w:lang w:val="id-ID"/>
              </w:rPr>
            </w:pPr>
            <w:r w:rsidRPr="009F0DB5">
              <w:rPr>
                <w:rFonts w:ascii="Segoe UI" w:hAnsi="Segoe UI" w:cs="Segoe UI"/>
                <w:bCs/>
                <w:color w:val="000000"/>
                <w:sz w:val="18"/>
                <w:szCs w:val="18"/>
                <w:lang w:val="id-ID"/>
              </w:rPr>
              <w:t>Hak Guna Usaha</w:t>
            </w:r>
          </w:p>
        </w:tc>
        <w:tc>
          <w:tcPr>
            <w:tcW w:w="1147" w:type="dxa"/>
          </w:tcPr>
          <w:p w:rsidR="00AD3F73" w:rsidRPr="009F0DB5" w:rsidRDefault="00AD3F73" w:rsidP="00621893">
            <w:pPr>
              <w:widowControl w:val="0"/>
              <w:spacing w:line="276" w:lineRule="auto"/>
              <w:jc w:val="right"/>
              <w:rPr>
                <w:rFonts w:ascii="Segoe UI" w:hAnsi="Segoe UI" w:cs="Segoe UI"/>
                <w:bCs/>
                <w:color w:val="000000"/>
                <w:sz w:val="18"/>
                <w:szCs w:val="18"/>
                <w:lang w:val="id-ID"/>
              </w:rPr>
            </w:pPr>
            <w:r w:rsidRPr="009F0DB5">
              <w:rPr>
                <w:rFonts w:ascii="Segoe UI" w:hAnsi="Segoe UI" w:cs="Segoe UI"/>
                <w:bCs/>
                <w:color w:val="000000"/>
                <w:sz w:val="18"/>
                <w:szCs w:val="18"/>
                <w:lang w:val="id-ID"/>
              </w:rPr>
              <w:t>726,81</w:t>
            </w:r>
          </w:p>
        </w:tc>
        <w:tc>
          <w:tcPr>
            <w:tcW w:w="1147" w:type="dxa"/>
          </w:tcPr>
          <w:p w:rsidR="00AD3F73" w:rsidRPr="009F0DB5" w:rsidRDefault="00AD3F73" w:rsidP="00621893">
            <w:pPr>
              <w:widowControl w:val="0"/>
              <w:spacing w:line="276" w:lineRule="auto"/>
              <w:jc w:val="right"/>
              <w:rPr>
                <w:rFonts w:ascii="Segoe UI" w:hAnsi="Segoe UI" w:cs="Segoe UI"/>
                <w:bCs/>
                <w:color w:val="000000"/>
                <w:sz w:val="18"/>
                <w:szCs w:val="18"/>
                <w:lang w:val="id-ID"/>
              </w:rPr>
            </w:pPr>
            <w:r w:rsidRPr="009F0DB5">
              <w:rPr>
                <w:rFonts w:ascii="Segoe UI" w:hAnsi="Segoe UI" w:cs="Segoe UI"/>
                <w:bCs/>
                <w:color w:val="000000"/>
                <w:sz w:val="18"/>
                <w:szCs w:val="18"/>
                <w:lang w:val="id-ID"/>
              </w:rPr>
              <w:t>726,81</w:t>
            </w:r>
          </w:p>
        </w:tc>
        <w:tc>
          <w:tcPr>
            <w:tcW w:w="1147" w:type="dxa"/>
          </w:tcPr>
          <w:p w:rsidR="00AD3F73" w:rsidRPr="009F0DB5" w:rsidRDefault="00AD3F73" w:rsidP="00621893">
            <w:pPr>
              <w:widowControl w:val="0"/>
              <w:spacing w:line="276" w:lineRule="auto"/>
              <w:jc w:val="right"/>
              <w:rPr>
                <w:rFonts w:ascii="Segoe UI" w:hAnsi="Segoe UI" w:cs="Segoe UI"/>
                <w:bCs/>
                <w:color w:val="000000"/>
                <w:sz w:val="18"/>
                <w:szCs w:val="18"/>
                <w:lang w:val="id-ID"/>
              </w:rPr>
            </w:pPr>
            <w:r w:rsidRPr="009F0DB5">
              <w:rPr>
                <w:rFonts w:ascii="Segoe UI" w:hAnsi="Segoe UI" w:cs="Segoe UI"/>
                <w:bCs/>
                <w:color w:val="000000"/>
                <w:sz w:val="18"/>
                <w:szCs w:val="18"/>
                <w:lang w:val="id-ID"/>
              </w:rPr>
              <w:t>726,81</w:t>
            </w:r>
          </w:p>
        </w:tc>
        <w:tc>
          <w:tcPr>
            <w:tcW w:w="1147" w:type="dxa"/>
          </w:tcPr>
          <w:p w:rsidR="00AD3F73" w:rsidRPr="009F0DB5" w:rsidRDefault="00AD3F73" w:rsidP="00621893">
            <w:pPr>
              <w:widowControl w:val="0"/>
              <w:spacing w:line="276" w:lineRule="auto"/>
              <w:jc w:val="right"/>
              <w:rPr>
                <w:rFonts w:ascii="Segoe UI" w:hAnsi="Segoe UI" w:cs="Segoe UI"/>
                <w:bCs/>
                <w:color w:val="000000"/>
                <w:sz w:val="18"/>
                <w:szCs w:val="18"/>
                <w:lang w:val="id-ID"/>
              </w:rPr>
            </w:pPr>
            <w:r w:rsidRPr="009F0DB5">
              <w:rPr>
                <w:rFonts w:ascii="Segoe UI" w:hAnsi="Segoe UI" w:cs="Segoe UI"/>
                <w:bCs/>
                <w:color w:val="000000"/>
                <w:sz w:val="18"/>
                <w:szCs w:val="18"/>
                <w:lang w:val="id-ID"/>
              </w:rPr>
              <w:t>727</w:t>
            </w:r>
          </w:p>
        </w:tc>
        <w:tc>
          <w:tcPr>
            <w:tcW w:w="1173" w:type="dxa"/>
          </w:tcPr>
          <w:p w:rsidR="00AD3F73" w:rsidRPr="009F0DB5" w:rsidRDefault="00AD3F73" w:rsidP="00621893">
            <w:pPr>
              <w:widowControl w:val="0"/>
              <w:spacing w:line="276" w:lineRule="auto"/>
              <w:jc w:val="center"/>
              <w:rPr>
                <w:rFonts w:ascii="Segoe UI" w:hAnsi="Segoe UI" w:cs="Segoe UI"/>
                <w:bCs/>
                <w:color w:val="000000"/>
                <w:sz w:val="18"/>
                <w:szCs w:val="18"/>
                <w:lang w:val="id-ID"/>
              </w:rPr>
            </w:pPr>
            <w:r w:rsidRPr="009F0DB5">
              <w:rPr>
                <w:rFonts w:ascii="Segoe UI" w:hAnsi="Segoe UI" w:cs="Segoe UI"/>
                <w:bCs/>
                <w:color w:val="000000"/>
                <w:sz w:val="18"/>
                <w:szCs w:val="18"/>
                <w:lang w:val="id-ID"/>
              </w:rPr>
              <w:t>Ha</w:t>
            </w:r>
          </w:p>
        </w:tc>
      </w:tr>
      <w:tr w:rsidR="00AD3F73" w:rsidRPr="009F0DB5" w:rsidTr="00424CD6">
        <w:tc>
          <w:tcPr>
            <w:tcW w:w="457" w:type="dxa"/>
          </w:tcPr>
          <w:p w:rsidR="00AD3F73" w:rsidRPr="009F0DB5" w:rsidRDefault="00AD3F73" w:rsidP="00621893">
            <w:pPr>
              <w:widowControl w:val="0"/>
              <w:spacing w:line="276" w:lineRule="auto"/>
              <w:jc w:val="center"/>
              <w:rPr>
                <w:rFonts w:ascii="Segoe UI" w:hAnsi="Segoe UI" w:cs="Segoe UI"/>
                <w:bCs/>
                <w:color w:val="000000"/>
                <w:sz w:val="18"/>
                <w:szCs w:val="18"/>
                <w:lang w:val="id-ID"/>
              </w:rPr>
            </w:pPr>
            <w:r w:rsidRPr="009F0DB5">
              <w:rPr>
                <w:rFonts w:ascii="Segoe UI" w:hAnsi="Segoe UI" w:cs="Segoe UI"/>
                <w:bCs/>
                <w:color w:val="000000"/>
                <w:sz w:val="18"/>
                <w:szCs w:val="18"/>
                <w:lang w:val="id-ID"/>
              </w:rPr>
              <w:t>4</w:t>
            </w:r>
          </w:p>
        </w:tc>
        <w:tc>
          <w:tcPr>
            <w:tcW w:w="1959" w:type="dxa"/>
          </w:tcPr>
          <w:p w:rsidR="00AD3F73" w:rsidRPr="009F0DB5" w:rsidRDefault="00AD3F73" w:rsidP="00621893">
            <w:pPr>
              <w:widowControl w:val="0"/>
              <w:spacing w:line="276" w:lineRule="auto"/>
              <w:jc w:val="both"/>
              <w:rPr>
                <w:rFonts w:ascii="Segoe UI" w:hAnsi="Segoe UI" w:cs="Segoe UI"/>
                <w:bCs/>
                <w:color w:val="000000"/>
                <w:sz w:val="18"/>
                <w:szCs w:val="18"/>
                <w:lang w:val="id-ID"/>
              </w:rPr>
            </w:pPr>
            <w:r w:rsidRPr="009F0DB5">
              <w:rPr>
                <w:rFonts w:ascii="Segoe UI" w:hAnsi="Segoe UI" w:cs="Segoe UI"/>
                <w:bCs/>
                <w:color w:val="000000"/>
                <w:sz w:val="18"/>
                <w:szCs w:val="18"/>
                <w:lang w:val="id-ID"/>
              </w:rPr>
              <w:t>Hak Pakai</w:t>
            </w:r>
          </w:p>
        </w:tc>
        <w:tc>
          <w:tcPr>
            <w:tcW w:w="1147" w:type="dxa"/>
          </w:tcPr>
          <w:p w:rsidR="00AD3F73" w:rsidRPr="009F0DB5" w:rsidRDefault="00AD3F73" w:rsidP="00621893">
            <w:pPr>
              <w:widowControl w:val="0"/>
              <w:spacing w:line="276" w:lineRule="auto"/>
              <w:jc w:val="right"/>
              <w:rPr>
                <w:rFonts w:ascii="Segoe UI" w:hAnsi="Segoe UI" w:cs="Segoe UI"/>
                <w:bCs/>
                <w:color w:val="000000"/>
                <w:sz w:val="18"/>
                <w:szCs w:val="18"/>
                <w:lang w:val="id-ID"/>
              </w:rPr>
            </w:pPr>
            <w:r w:rsidRPr="009F0DB5">
              <w:rPr>
                <w:rFonts w:ascii="Segoe UI" w:hAnsi="Segoe UI" w:cs="Segoe UI"/>
                <w:bCs/>
                <w:color w:val="000000"/>
                <w:sz w:val="18"/>
                <w:szCs w:val="18"/>
                <w:lang w:val="id-ID"/>
              </w:rPr>
              <w:t>5543,08</w:t>
            </w:r>
          </w:p>
        </w:tc>
        <w:tc>
          <w:tcPr>
            <w:tcW w:w="1147" w:type="dxa"/>
          </w:tcPr>
          <w:p w:rsidR="00AD3F73" w:rsidRPr="009F0DB5" w:rsidRDefault="00AD3F73" w:rsidP="00621893">
            <w:pPr>
              <w:widowControl w:val="0"/>
              <w:spacing w:line="276" w:lineRule="auto"/>
              <w:jc w:val="right"/>
              <w:rPr>
                <w:rFonts w:ascii="Segoe UI" w:hAnsi="Segoe UI" w:cs="Segoe UI"/>
                <w:bCs/>
                <w:color w:val="000000"/>
                <w:sz w:val="18"/>
                <w:szCs w:val="18"/>
                <w:lang w:val="id-ID"/>
              </w:rPr>
            </w:pPr>
            <w:r w:rsidRPr="009F0DB5">
              <w:rPr>
                <w:rFonts w:ascii="Segoe UI" w:hAnsi="Segoe UI" w:cs="Segoe UI"/>
                <w:bCs/>
                <w:color w:val="000000"/>
                <w:sz w:val="18"/>
                <w:szCs w:val="18"/>
                <w:lang w:val="id-ID"/>
              </w:rPr>
              <w:t>5547,03</w:t>
            </w:r>
          </w:p>
        </w:tc>
        <w:tc>
          <w:tcPr>
            <w:tcW w:w="1147" w:type="dxa"/>
          </w:tcPr>
          <w:p w:rsidR="00AD3F73" w:rsidRPr="009F0DB5" w:rsidRDefault="00AD3F73" w:rsidP="00621893">
            <w:pPr>
              <w:widowControl w:val="0"/>
              <w:spacing w:line="276" w:lineRule="auto"/>
              <w:jc w:val="right"/>
              <w:rPr>
                <w:rFonts w:ascii="Segoe UI" w:hAnsi="Segoe UI" w:cs="Segoe UI"/>
                <w:bCs/>
                <w:color w:val="000000"/>
                <w:sz w:val="18"/>
                <w:szCs w:val="18"/>
                <w:lang w:val="id-ID"/>
              </w:rPr>
            </w:pPr>
            <w:r w:rsidRPr="009F0DB5">
              <w:rPr>
                <w:rFonts w:ascii="Segoe UI" w:hAnsi="Segoe UI" w:cs="Segoe UI"/>
                <w:bCs/>
                <w:color w:val="000000"/>
                <w:sz w:val="18"/>
                <w:szCs w:val="18"/>
                <w:lang w:val="id-ID"/>
              </w:rPr>
              <w:t>5552,23</w:t>
            </w:r>
          </w:p>
        </w:tc>
        <w:tc>
          <w:tcPr>
            <w:tcW w:w="1147" w:type="dxa"/>
          </w:tcPr>
          <w:p w:rsidR="00AD3F73" w:rsidRPr="009F0DB5" w:rsidRDefault="00AD3F73" w:rsidP="00621893">
            <w:pPr>
              <w:widowControl w:val="0"/>
              <w:spacing w:line="276" w:lineRule="auto"/>
              <w:jc w:val="right"/>
              <w:rPr>
                <w:rFonts w:ascii="Segoe UI" w:hAnsi="Segoe UI" w:cs="Segoe UI"/>
                <w:bCs/>
                <w:color w:val="000000"/>
                <w:sz w:val="18"/>
                <w:szCs w:val="18"/>
                <w:lang w:val="id-ID"/>
              </w:rPr>
            </w:pPr>
            <w:r w:rsidRPr="009F0DB5">
              <w:rPr>
                <w:rFonts w:ascii="Segoe UI" w:hAnsi="Segoe UI" w:cs="Segoe UI"/>
                <w:bCs/>
                <w:color w:val="000000"/>
                <w:sz w:val="18"/>
                <w:szCs w:val="18"/>
                <w:lang w:val="id-ID"/>
              </w:rPr>
              <w:t>5552</w:t>
            </w:r>
          </w:p>
        </w:tc>
        <w:tc>
          <w:tcPr>
            <w:tcW w:w="1173" w:type="dxa"/>
          </w:tcPr>
          <w:p w:rsidR="00AD3F73" w:rsidRPr="009F0DB5" w:rsidRDefault="00AD3F73" w:rsidP="00621893">
            <w:pPr>
              <w:widowControl w:val="0"/>
              <w:spacing w:line="276" w:lineRule="auto"/>
              <w:jc w:val="center"/>
              <w:rPr>
                <w:rFonts w:ascii="Segoe UI" w:hAnsi="Segoe UI" w:cs="Segoe UI"/>
                <w:bCs/>
                <w:color w:val="000000"/>
                <w:sz w:val="18"/>
                <w:szCs w:val="18"/>
                <w:lang w:val="id-ID"/>
              </w:rPr>
            </w:pPr>
            <w:r w:rsidRPr="009F0DB5">
              <w:rPr>
                <w:rFonts w:ascii="Segoe UI" w:hAnsi="Segoe UI" w:cs="Segoe UI"/>
                <w:bCs/>
                <w:color w:val="000000"/>
                <w:sz w:val="18"/>
                <w:szCs w:val="18"/>
                <w:lang w:val="id-ID"/>
              </w:rPr>
              <w:t>Ha</w:t>
            </w:r>
          </w:p>
        </w:tc>
      </w:tr>
    </w:tbl>
    <w:p w:rsidR="00AD3F73" w:rsidRPr="009F0DB5" w:rsidRDefault="00AD3F73" w:rsidP="00AD3F73">
      <w:pPr>
        <w:widowControl w:val="0"/>
        <w:jc w:val="both"/>
        <w:rPr>
          <w:rFonts w:ascii="Segoe UI" w:hAnsi="Segoe UI" w:cs="Segoe UI"/>
          <w:bCs/>
          <w:color w:val="000000"/>
          <w:sz w:val="18"/>
          <w:szCs w:val="18"/>
          <w:lang w:val="id-ID"/>
        </w:rPr>
      </w:pPr>
    </w:p>
    <w:p w:rsidR="00A21FCA" w:rsidRPr="008C5131" w:rsidRDefault="009F540E" w:rsidP="009F540E">
      <w:pPr>
        <w:pStyle w:val="ListParagraph"/>
        <w:widowControl w:val="0"/>
        <w:numPr>
          <w:ilvl w:val="0"/>
          <w:numId w:val="13"/>
        </w:numPr>
        <w:tabs>
          <w:tab w:val="left" w:pos="851"/>
        </w:tabs>
        <w:autoSpaceDE w:val="0"/>
        <w:autoSpaceDN w:val="0"/>
        <w:adjustRightInd w:val="0"/>
        <w:spacing w:after="120" w:line="276" w:lineRule="auto"/>
        <w:ind w:left="851" w:hanging="284"/>
        <w:contextualSpacing w:val="0"/>
        <w:jc w:val="both"/>
        <w:rPr>
          <w:rFonts w:ascii="Segoe UI" w:hAnsi="Segoe UI" w:cs="Segoe UI"/>
          <w:b/>
        </w:rPr>
      </w:pPr>
      <w:r w:rsidRPr="008C5131">
        <w:rPr>
          <w:rFonts w:ascii="Segoe UI" w:hAnsi="Segoe UI" w:cs="Segoe UI"/>
          <w:b/>
        </w:rPr>
        <w:t>Permasalahan dan Solusi</w:t>
      </w:r>
    </w:p>
    <w:p w:rsidR="00A21FCA" w:rsidRDefault="00A21FCA" w:rsidP="008C5131">
      <w:pPr>
        <w:widowControl w:val="0"/>
        <w:spacing w:after="120"/>
        <w:ind w:left="851"/>
        <w:jc w:val="both"/>
        <w:rPr>
          <w:rFonts w:ascii="Segoe UI" w:hAnsi="Segoe UI" w:cs="Segoe UI"/>
          <w:bCs/>
          <w:sz w:val="20"/>
          <w:szCs w:val="20"/>
          <w:lang w:val="id-ID"/>
        </w:rPr>
      </w:pPr>
      <w:r w:rsidRPr="009F0DB5">
        <w:rPr>
          <w:rFonts w:ascii="Segoe UI" w:hAnsi="Segoe UI" w:cs="Segoe UI"/>
          <w:bCs/>
          <w:sz w:val="20"/>
          <w:szCs w:val="20"/>
          <w:lang w:val="id-ID"/>
        </w:rPr>
        <w:t xml:space="preserve">Banyaknya masyarakat yang belum memiliki sertifikat menjadi salah satu kendala dalam penataan administrasi pertanahan. Faktor-faktor yang menjadi penyebabnya antara lain adalah kurangnya pemahaman masyarakat bahwa sertifikat merupakan bukti sah atas kepemilikan tanah. Kondisi ini disebabkan masih kuatnya ikatan sosial kemasyarakatan yang ada, sehingga kepemilikan tanah seseorang bisa dibuktikan tanpa harus disertai sertifikat. Di samping itu nama yang tertera pada SPPT serta pajak yang harus mereka bayar dianggap sebagai bukti adanya pengakuan </w:t>
      </w:r>
      <w:r w:rsidRPr="009F0DB5">
        <w:rPr>
          <w:rFonts w:ascii="Segoe UI" w:hAnsi="Segoe UI" w:cs="Segoe UI"/>
          <w:bCs/>
          <w:color w:val="000000"/>
          <w:sz w:val="20"/>
          <w:szCs w:val="20"/>
          <w:lang w:val="id-ID"/>
        </w:rPr>
        <w:t>pemerintah</w:t>
      </w:r>
      <w:r w:rsidRPr="009F0DB5">
        <w:rPr>
          <w:rFonts w:ascii="Segoe UI" w:hAnsi="Segoe UI" w:cs="Segoe UI"/>
          <w:bCs/>
          <w:sz w:val="20"/>
          <w:szCs w:val="20"/>
          <w:lang w:val="id-ID"/>
        </w:rPr>
        <w:t xml:space="preserve"> atas tanah yang mereka miliki. </w:t>
      </w:r>
      <w:r w:rsidR="007078F9" w:rsidRPr="009F0DB5">
        <w:rPr>
          <w:rFonts w:ascii="Segoe UI" w:hAnsi="Segoe UI" w:cs="Segoe UI"/>
          <w:bCs/>
          <w:sz w:val="20"/>
          <w:szCs w:val="20"/>
          <w:lang w:val="id-ID"/>
        </w:rPr>
        <w:t>Disisi yang lain masih kurangnya ketersediaan data dan peta bidang p</w:t>
      </w:r>
      <w:r w:rsidR="00D33D00" w:rsidRPr="009F0DB5">
        <w:rPr>
          <w:rFonts w:ascii="Segoe UI" w:hAnsi="Segoe UI" w:cs="Segoe UI"/>
          <w:bCs/>
          <w:sz w:val="20"/>
          <w:szCs w:val="20"/>
          <w:lang w:val="id-ID"/>
        </w:rPr>
        <w:t>ertanahan sampai wilayah desa/</w:t>
      </w:r>
      <w:r w:rsidR="007078F9" w:rsidRPr="009F0DB5">
        <w:rPr>
          <w:rFonts w:ascii="Segoe UI" w:hAnsi="Segoe UI" w:cs="Segoe UI"/>
          <w:bCs/>
          <w:sz w:val="20"/>
          <w:szCs w:val="20"/>
          <w:lang w:val="id-ID"/>
        </w:rPr>
        <w:t>kelurahan menjadi salah satu kendala dalam mewujudkan penataan administrasi di bidang pertanahan.</w:t>
      </w:r>
    </w:p>
    <w:p w:rsidR="008C5131" w:rsidRPr="009F0DB5" w:rsidRDefault="008C5131" w:rsidP="008C5131">
      <w:pPr>
        <w:widowControl w:val="0"/>
        <w:spacing w:after="120"/>
        <w:ind w:left="851"/>
        <w:jc w:val="both"/>
        <w:rPr>
          <w:rFonts w:ascii="Segoe UI" w:hAnsi="Segoe UI" w:cs="Segoe UI"/>
          <w:bCs/>
          <w:sz w:val="20"/>
          <w:szCs w:val="20"/>
          <w:lang w:val="id-ID"/>
        </w:rPr>
      </w:pPr>
    </w:p>
    <w:tbl>
      <w:tblPr>
        <w:tblpPr w:leftFromText="180" w:rightFromText="180" w:vertAnchor="text" w:horzAnchor="page" w:tblpX="4963" w:tblpY="102"/>
        <w:tblOverlap w:val="never"/>
        <w:tblW w:w="5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3685"/>
      </w:tblGrid>
      <w:tr w:rsidR="00A21FCA" w:rsidRPr="009F0DB5" w:rsidTr="00D33D00">
        <w:trPr>
          <w:trHeight w:val="2264"/>
        </w:trPr>
        <w:tc>
          <w:tcPr>
            <w:tcW w:w="1526" w:type="dxa"/>
            <w:shd w:val="clear" w:color="auto" w:fill="595959"/>
          </w:tcPr>
          <w:p w:rsidR="00A21FCA" w:rsidRPr="009F0DB5" w:rsidRDefault="003931B9" w:rsidP="008000AF">
            <w:pPr>
              <w:ind w:left="-42" w:firstLine="42"/>
              <w:jc w:val="center"/>
              <w:rPr>
                <w:rFonts w:ascii="Segoe UI" w:hAnsi="Segoe UI" w:cs="Segoe UI"/>
                <w:b/>
                <w:color w:val="FFFFFF"/>
                <w:sz w:val="20"/>
                <w:szCs w:val="20"/>
                <w:lang w:val="id-ID"/>
              </w:rPr>
            </w:pPr>
            <w:r w:rsidRPr="009F0DB5">
              <w:rPr>
                <w:rFonts w:ascii="Segoe UI" w:hAnsi="Segoe UI" w:cs="Segoe UI"/>
                <w:b/>
                <w:noProof/>
                <w:color w:val="FFFFFF"/>
                <w:sz w:val="20"/>
                <w:szCs w:val="20"/>
              </w:rPr>
              <w:lastRenderedPageBreak/>
              <w:drawing>
                <wp:anchor distT="0" distB="0" distL="114300" distR="114300" simplePos="0" relativeHeight="251656704" behindDoc="0" locked="0" layoutInCell="1" allowOverlap="1" wp14:anchorId="5A596225" wp14:editId="321717EF">
                  <wp:simplePos x="0" y="0"/>
                  <wp:positionH relativeFrom="column">
                    <wp:posOffset>-5080</wp:posOffset>
                  </wp:positionH>
                  <wp:positionV relativeFrom="paragraph">
                    <wp:posOffset>382905</wp:posOffset>
                  </wp:positionV>
                  <wp:extent cx="857250" cy="838200"/>
                  <wp:effectExtent l="0" t="0" r="0" b="0"/>
                  <wp:wrapNone/>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57250" cy="838200"/>
                          </a:xfrm>
                          <a:prstGeom prst="rect">
                            <a:avLst/>
                          </a:prstGeom>
                          <a:noFill/>
                          <a:ln>
                            <a:noFill/>
                          </a:ln>
                        </pic:spPr>
                      </pic:pic>
                    </a:graphicData>
                  </a:graphic>
                </wp:anchor>
              </w:drawing>
            </w:r>
          </w:p>
        </w:tc>
        <w:tc>
          <w:tcPr>
            <w:tcW w:w="3685" w:type="dxa"/>
            <w:shd w:val="clear" w:color="auto" w:fill="BFBFBF"/>
          </w:tcPr>
          <w:p w:rsidR="00A21FCA" w:rsidRPr="009F0DB5" w:rsidRDefault="00A21FCA" w:rsidP="008000AF">
            <w:pPr>
              <w:pStyle w:val="ListParagraph"/>
              <w:numPr>
                <w:ilvl w:val="0"/>
                <w:numId w:val="4"/>
              </w:numPr>
              <w:spacing w:before="60" w:after="120"/>
              <w:ind w:left="375" w:hanging="284"/>
              <w:contextualSpacing w:val="0"/>
              <w:rPr>
                <w:rFonts w:ascii="Segoe UI" w:hAnsi="Segoe UI" w:cs="Segoe UI"/>
                <w:lang w:val="id-ID"/>
              </w:rPr>
            </w:pPr>
            <w:r w:rsidRPr="009F0DB5">
              <w:rPr>
                <w:rFonts w:ascii="Segoe UI" w:hAnsi="Segoe UI" w:cs="Segoe UI"/>
                <w:lang w:val="id-ID"/>
              </w:rPr>
              <w:t>Kurangnya kesadaran sebagian masyarakat akan arti penting dari sertipikat.</w:t>
            </w:r>
          </w:p>
          <w:p w:rsidR="00A21FCA" w:rsidRPr="009F0DB5" w:rsidRDefault="00A21FCA" w:rsidP="008000AF">
            <w:pPr>
              <w:pStyle w:val="ListParagraph"/>
              <w:numPr>
                <w:ilvl w:val="0"/>
                <w:numId w:val="4"/>
              </w:numPr>
              <w:spacing w:before="60" w:after="120"/>
              <w:ind w:left="375" w:hanging="284"/>
              <w:contextualSpacing w:val="0"/>
              <w:rPr>
                <w:rFonts w:ascii="Segoe UI" w:hAnsi="Segoe UI" w:cs="Segoe UI"/>
                <w:lang w:val="id-ID"/>
              </w:rPr>
            </w:pPr>
            <w:r w:rsidRPr="009F0DB5">
              <w:rPr>
                <w:rFonts w:ascii="Segoe UI" w:hAnsi="Segoe UI" w:cs="Segoe UI"/>
                <w:lang w:val="id-ID"/>
              </w:rPr>
              <w:t>Mahalnya biaya proses pengurusan sertipikat bagi sebagian kalangan masyarakat</w:t>
            </w:r>
          </w:p>
          <w:p w:rsidR="00A21FCA" w:rsidRPr="009F0DB5" w:rsidRDefault="00642A2A" w:rsidP="00D33D00">
            <w:pPr>
              <w:pStyle w:val="ListParagraph"/>
              <w:numPr>
                <w:ilvl w:val="0"/>
                <w:numId w:val="4"/>
              </w:numPr>
              <w:spacing w:before="60" w:after="120"/>
              <w:ind w:left="375" w:hanging="284"/>
              <w:contextualSpacing w:val="0"/>
              <w:rPr>
                <w:rFonts w:ascii="Segoe UI" w:hAnsi="Segoe UI" w:cs="Segoe UI"/>
                <w:lang w:val="id-ID"/>
              </w:rPr>
            </w:pPr>
            <w:r w:rsidRPr="009F0DB5">
              <w:rPr>
                <w:rFonts w:ascii="Segoe UI" w:hAnsi="Segoe UI" w:cs="Segoe UI"/>
                <w:lang w:val="id-ID"/>
              </w:rPr>
              <w:t>R</w:t>
            </w:r>
            <w:r w:rsidR="00A21FCA" w:rsidRPr="009F0DB5">
              <w:rPr>
                <w:rFonts w:ascii="Segoe UI" w:hAnsi="Segoe UI" w:cs="Segoe UI"/>
                <w:lang w:val="id-ID"/>
              </w:rPr>
              <w:t>endahnya NJOP tidak kena pajak.</w:t>
            </w:r>
          </w:p>
        </w:tc>
      </w:tr>
    </w:tbl>
    <w:p w:rsidR="00A21FCA" w:rsidRPr="009F0DB5" w:rsidRDefault="00A21FCA" w:rsidP="008C5131">
      <w:pPr>
        <w:widowControl w:val="0"/>
        <w:spacing w:after="120"/>
        <w:ind w:left="851"/>
        <w:jc w:val="both"/>
        <w:rPr>
          <w:rFonts w:ascii="Segoe UI" w:hAnsi="Segoe UI" w:cs="Segoe UI"/>
          <w:bCs/>
          <w:color w:val="000000"/>
          <w:sz w:val="20"/>
          <w:szCs w:val="20"/>
          <w:lang w:val="id-ID"/>
        </w:rPr>
      </w:pPr>
      <w:r w:rsidRPr="009F0DB5">
        <w:rPr>
          <w:rFonts w:ascii="Segoe UI" w:hAnsi="Segoe UI" w:cs="Segoe UI"/>
          <w:bCs/>
          <w:color w:val="000000"/>
          <w:sz w:val="20"/>
          <w:szCs w:val="20"/>
          <w:lang w:val="id-ID"/>
        </w:rPr>
        <w:t xml:space="preserve">Selain dari pada itu masih </w:t>
      </w:r>
      <w:r w:rsidR="000F73AD" w:rsidRPr="009F0DB5">
        <w:rPr>
          <w:rFonts w:ascii="Segoe UI" w:hAnsi="Segoe UI" w:cs="Segoe UI"/>
          <w:bCs/>
          <w:color w:val="000000"/>
          <w:sz w:val="20"/>
          <w:szCs w:val="20"/>
          <w:lang w:val="id-ID"/>
        </w:rPr>
        <w:t xml:space="preserve">relatif </w:t>
      </w:r>
      <w:r w:rsidRPr="009F0DB5">
        <w:rPr>
          <w:rFonts w:ascii="Segoe UI" w:hAnsi="Segoe UI" w:cs="Segoe UI"/>
          <w:bCs/>
          <w:color w:val="000000"/>
          <w:sz w:val="20"/>
          <w:szCs w:val="20"/>
          <w:lang w:val="id-ID"/>
        </w:rPr>
        <w:t xml:space="preserve">mahalnya biaya proses sertifikat tanah bagi sebagian masyarakat, menjadi </w:t>
      </w:r>
      <w:r w:rsidR="000D7C6E" w:rsidRPr="009F0DB5">
        <w:rPr>
          <w:rFonts w:ascii="Segoe UI" w:hAnsi="Segoe UI" w:cs="Segoe UI"/>
          <w:bCs/>
          <w:color w:val="000000"/>
          <w:sz w:val="20"/>
          <w:szCs w:val="20"/>
          <w:lang w:val="id-ID"/>
        </w:rPr>
        <w:t xml:space="preserve">salah satu </w:t>
      </w:r>
      <w:r w:rsidRPr="009F0DB5">
        <w:rPr>
          <w:rFonts w:ascii="Segoe UI" w:hAnsi="Segoe UI" w:cs="Segoe UI"/>
          <w:bCs/>
          <w:color w:val="000000"/>
          <w:sz w:val="20"/>
          <w:szCs w:val="20"/>
          <w:lang w:val="id-ID"/>
        </w:rPr>
        <w:t xml:space="preserve">alasan </w:t>
      </w:r>
      <w:r w:rsidR="000D7C6E" w:rsidRPr="009F0DB5">
        <w:rPr>
          <w:rFonts w:ascii="Segoe UI" w:hAnsi="Segoe UI" w:cs="Segoe UI"/>
          <w:bCs/>
          <w:color w:val="000000"/>
          <w:sz w:val="20"/>
          <w:szCs w:val="20"/>
          <w:lang w:val="id-ID"/>
        </w:rPr>
        <w:t xml:space="preserve">mereka enggan </w:t>
      </w:r>
      <w:r w:rsidRPr="009F0DB5">
        <w:rPr>
          <w:rFonts w:ascii="Segoe UI" w:hAnsi="Segoe UI" w:cs="Segoe UI"/>
          <w:bCs/>
          <w:color w:val="000000"/>
          <w:sz w:val="20"/>
          <w:szCs w:val="20"/>
          <w:lang w:val="id-ID"/>
        </w:rPr>
        <w:t xml:space="preserve">untuk mengurus sertifikat, ditambah dengan </w:t>
      </w:r>
      <w:r w:rsidRPr="009F0DB5">
        <w:rPr>
          <w:rFonts w:ascii="Segoe UI" w:hAnsi="Segoe UI" w:cs="Segoe UI"/>
          <w:bCs/>
          <w:sz w:val="20"/>
          <w:szCs w:val="20"/>
          <w:lang w:val="id-ID"/>
        </w:rPr>
        <w:t>berlakunya</w:t>
      </w:r>
      <w:r w:rsidRPr="009F0DB5">
        <w:rPr>
          <w:rFonts w:ascii="Segoe UI" w:hAnsi="Segoe UI" w:cs="Segoe UI"/>
          <w:bCs/>
          <w:color w:val="000000"/>
          <w:sz w:val="20"/>
          <w:szCs w:val="20"/>
          <w:lang w:val="id-ID"/>
        </w:rPr>
        <w:t xml:space="preserve"> Peraturan Pemerintah  Nomor 13 tahun 2010 tentang Jenis Dan Tari</w:t>
      </w:r>
      <w:r w:rsidR="000D7C6E" w:rsidRPr="009F0DB5">
        <w:rPr>
          <w:rFonts w:ascii="Segoe UI" w:hAnsi="Segoe UI" w:cs="Segoe UI"/>
          <w:bCs/>
          <w:color w:val="000000"/>
          <w:sz w:val="20"/>
          <w:szCs w:val="20"/>
          <w:lang w:val="id-ID"/>
        </w:rPr>
        <w:t>f</w:t>
      </w:r>
      <w:r w:rsidRPr="009F0DB5">
        <w:rPr>
          <w:rFonts w:ascii="Segoe UI" w:hAnsi="Segoe UI" w:cs="Segoe UI"/>
          <w:bCs/>
          <w:color w:val="000000"/>
          <w:sz w:val="20"/>
          <w:szCs w:val="20"/>
          <w:lang w:val="id-ID"/>
        </w:rPr>
        <w:t xml:space="preserve"> Atas Jenis Penerimaan Negara Bukan Pajak Yang Berlaku Pada Badan Pertanahan Nasional yang berakibat semakin mahalnya biaya pensertifikatan tanah.</w:t>
      </w:r>
    </w:p>
    <w:p w:rsidR="00A21FCA" w:rsidRPr="009F0DB5" w:rsidRDefault="00A21FCA" w:rsidP="008C5131">
      <w:pPr>
        <w:widowControl w:val="0"/>
        <w:spacing w:after="120"/>
        <w:ind w:left="851"/>
        <w:jc w:val="both"/>
        <w:rPr>
          <w:rFonts w:ascii="Segoe UI" w:hAnsi="Segoe UI" w:cs="Segoe UI"/>
          <w:bCs/>
          <w:color w:val="000000"/>
          <w:sz w:val="20"/>
          <w:szCs w:val="20"/>
          <w:lang w:val="id-ID"/>
        </w:rPr>
      </w:pPr>
      <w:r w:rsidRPr="009F0DB5">
        <w:rPr>
          <w:rFonts w:ascii="Segoe UI" w:hAnsi="Segoe UI" w:cs="Segoe UI"/>
          <w:bCs/>
          <w:color w:val="000000"/>
          <w:sz w:val="20"/>
          <w:szCs w:val="20"/>
          <w:lang w:val="id-ID"/>
        </w:rPr>
        <w:t>Dan yang terakhir, rendahny</w:t>
      </w:r>
      <w:r w:rsidR="00B97AF0" w:rsidRPr="009F0DB5">
        <w:rPr>
          <w:rFonts w:ascii="Segoe UI" w:hAnsi="Segoe UI" w:cs="Segoe UI"/>
          <w:bCs/>
          <w:color w:val="000000"/>
          <w:sz w:val="20"/>
          <w:szCs w:val="20"/>
          <w:lang w:val="id-ID"/>
        </w:rPr>
        <w:t>a Nilai Jual Objek P</w:t>
      </w:r>
      <w:r w:rsidR="00361A38" w:rsidRPr="009F0DB5">
        <w:rPr>
          <w:rFonts w:ascii="Segoe UI" w:hAnsi="Segoe UI" w:cs="Segoe UI"/>
          <w:bCs/>
          <w:color w:val="000000"/>
          <w:sz w:val="20"/>
          <w:szCs w:val="20"/>
          <w:lang w:val="id-ID"/>
        </w:rPr>
        <w:t xml:space="preserve">ajak </w:t>
      </w:r>
      <w:r w:rsidR="00B97AF0" w:rsidRPr="009F0DB5">
        <w:rPr>
          <w:rFonts w:ascii="Segoe UI" w:hAnsi="Segoe UI" w:cs="Segoe UI"/>
          <w:bCs/>
          <w:color w:val="000000"/>
          <w:sz w:val="20"/>
          <w:szCs w:val="20"/>
          <w:lang w:val="id-ID"/>
        </w:rPr>
        <w:t xml:space="preserve"> (NJOP) </w:t>
      </w:r>
      <w:r w:rsidR="007A457B" w:rsidRPr="009F0DB5">
        <w:rPr>
          <w:rFonts w:ascii="Segoe UI" w:hAnsi="Segoe UI" w:cs="Segoe UI"/>
          <w:bCs/>
          <w:color w:val="000000"/>
          <w:sz w:val="20"/>
          <w:szCs w:val="20"/>
          <w:lang w:val="id-ID"/>
        </w:rPr>
        <w:t>Tidak Kena P</w:t>
      </w:r>
      <w:r w:rsidR="00642A2A" w:rsidRPr="009F0DB5">
        <w:rPr>
          <w:rFonts w:ascii="Segoe UI" w:hAnsi="Segoe UI" w:cs="Segoe UI"/>
          <w:bCs/>
          <w:color w:val="000000"/>
          <w:sz w:val="20"/>
          <w:szCs w:val="20"/>
          <w:lang w:val="id-ID"/>
        </w:rPr>
        <w:t xml:space="preserve">ajak </w:t>
      </w:r>
      <w:r w:rsidR="009303A6" w:rsidRPr="009F0DB5">
        <w:rPr>
          <w:rFonts w:ascii="Segoe UI" w:hAnsi="Segoe UI" w:cs="Segoe UI"/>
          <w:bCs/>
          <w:color w:val="000000"/>
          <w:sz w:val="20"/>
          <w:szCs w:val="20"/>
          <w:lang w:val="id-ID"/>
        </w:rPr>
        <w:t xml:space="preserve">BPHTB </w:t>
      </w:r>
      <w:r w:rsidRPr="009F0DB5">
        <w:rPr>
          <w:rFonts w:ascii="Segoe UI" w:hAnsi="Segoe UI" w:cs="Segoe UI"/>
          <w:bCs/>
          <w:color w:val="000000"/>
          <w:sz w:val="20"/>
          <w:szCs w:val="20"/>
          <w:lang w:val="id-ID"/>
        </w:rPr>
        <w:t>turut pula menjadi kendala bagi masyarakat untuk mengurus sertifikat setelah transaksi jual beli.</w:t>
      </w:r>
    </w:p>
    <w:tbl>
      <w:tblPr>
        <w:tblpPr w:leftFromText="180" w:rightFromText="180" w:vertAnchor="text" w:horzAnchor="page" w:tblpX="4946" w:tblpY="102"/>
        <w:tblOverlap w:val="never"/>
        <w:tblW w:w="5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3685"/>
      </w:tblGrid>
      <w:tr w:rsidR="00A21FCA" w:rsidRPr="009F0DB5" w:rsidTr="008000AF">
        <w:trPr>
          <w:trHeight w:val="1347"/>
        </w:trPr>
        <w:tc>
          <w:tcPr>
            <w:tcW w:w="1526" w:type="dxa"/>
            <w:shd w:val="clear" w:color="auto" w:fill="595959"/>
          </w:tcPr>
          <w:p w:rsidR="00A21FCA" w:rsidRPr="009F0DB5" w:rsidRDefault="003931B9" w:rsidP="008000AF">
            <w:pPr>
              <w:jc w:val="center"/>
              <w:rPr>
                <w:rFonts w:ascii="Segoe UI" w:hAnsi="Segoe UI" w:cs="Segoe UI"/>
                <w:b/>
                <w:color w:val="FFFFFF"/>
                <w:sz w:val="20"/>
                <w:szCs w:val="20"/>
                <w:lang w:val="id-ID"/>
              </w:rPr>
            </w:pPr>
            <w:r w:rsidRPr="009F0DB5">
              <w:rPr>
                <w:rFonts w:ascii="Segoe UI" w:hAnsi="Segoe UI" w:cs="Segoe UI"/>
                <w:bCs/>
                <w:noProof/>
                <w:color w:val="000000"/>
                <w:sz w:val="20"/>
                <w:szCs w:val="20"/>
              </w:rPr>
              <w:drawing>
                <wp:anchor distT="0" distB="0" distL="114300" distR="114300" simplePos="0" relativeHeight="251657728" behindDoc="0" locked="0" layoutInCell="1" allowOverlap="1" wp14:anchorId="3AFDF448" wp14:editId="3B913A6F">
                  <wp:simplePos x="0" y="0"/>
                  <wp:positionH relativeFrom="column">
                    <wp:posOffset>-80010</wp:posOffset>
                  </wp:positionH>
                  <wp:positionV relativeFrom="paragraph">
                    <wp:posOffset>195580</wp:posOffset>
                  </wp:positionV>
                  <wp:extent cx="942975" cy="704850"/>
                  <wp:effectExtent l="0" t="0" r="0" b="0"/>
                  <wp:wrapSquare wrapText="bothSides"/>
                  <wp:docPr id="15" name="Picture 0" descr="Logo Centang OK-kali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Logo Centang OK-kali copy.jpg"/>
                          <pic:cNvPicPr>
                            <a:picLocks noChangeAspect="1" noChangeArrowheads="1"/>
                          </pic:cNvPicPr>
                        </pic:nvPicPr>
                        <pic:blipFill>
                          <a:blip r:embed="rId10" cstate="print">
                            <a:clrChange>
                              <a:clrFrom>
                                <a:srgbClr val="FCFBFB"/>
                              </a:clrFrom>
                              <a:clrTo>
                                <a:srgbClr val="FCFBFB">
                                  <a:alpha val="0"/>
                                </a:srgbClr>
                              </a:clrTo>
                            </a:clrChange>
                            <a:extLst>
                              <a:ext uri="{28A0092B-C50C-407E-A947-70E740481C1C}">
                                <a14:useLocalDpi xmlns:a14="http://schemas.microsoft.com/office/drawing/2010/main" val="0"/>
                              </a:ext>
                            </a:extLst>
                          </a:blip>
                          <a:srcRect/>
                          <a:stretch>
                            <a:fillRect/>
                          </a:stretch>
                        </pic:blipFill>
                        <pic:spPr bwMode="auto">
                          <a:xfrm>
                            <a:off x="0" y="0"/>
                            <a:ext cx="942975" cy="704850"/>
                          </a:xfrm>
                          <a:prstGeom prst="rect">
                            <a:avLst/>
                          </a:prstGeom>
                          <a:noFill/>
                          <a:ln>
                            <a:noFill/>
                          </a:ln>
                        </pic:spPr>
                      </pic:pic>
                    </a:graphicData>
                  </a:graphic>
                </wp:anchor>
              </w:drawing>
            </w:r>
          </w:p>
        </w:tc>
        <w:tc>
          <w:tcPr>
            <w:tcW w:w="3685" w:type="dxa"/>
            <w:shd w:val="clear" w:color="auto" w:fill="BFBFBF"/>
          </w:tcPr>
          <w:p w:rsidR="00A21FCA" w:rsidRPr="009F0DB5" w:rsidRDefault="00A21FCA" w:rsidP="008000AF">
            <w:pPr>
              <w:pStyle w:val="ListParagraph"/>
              <w:numPr>
                <w:ilvl w:val="0"/>
                <w:numId w:val="5"/>
              </w:numPr>
              <w:spacing w:before="60" w:after="120"/>
              <w:ind w:left="375" w:hanging="284"/>
              <w:contextualSpacing w:val="0"/>
              <w:rPr>
                <w:rFonts w:ascii="Segoe UI" w:hAnsi="Segoe UI" w:cs="Segoe UI"/>
                <w:lang w:val="id-ID"/>
              </w:rPr>
            </w:pPr>
            <w:r w:rsidRPr="009F0DB5">
              <w:rPr>
                <w:rFonts w:ascii="Segoe UI" w:hAnsi="Segoe UI" w:cs="Segoe UI"/>
                <w:lang w:val="id-ID"/>
              </w:rPr>
              <w:t>Sosialisasi pada masyarakat.</w:t>
            </w:r>
          </w:p>
          <w:p w:rsidR="00A21FCA" w:rsidRPr="009F0DB5" w:rsidRDefault="00A21FCA" w:rsidP="008000AF">
            <w:pPr>
              <w:pStyle w:val="ListParagraph"/>
              <w:numPr>
                <w:ilvl w:val="0"/>
                <w:numId w:val="5"/>
              </w:numPr>
              <w:spacing w:before="60" w:after="120"/>
              <w:ind w:left="375" w:hanging="284"/>
              <w:contextualSpacing w:val="0"/>
              <w:rPr>
                <w:rFonts w:ascii="Segoe UI" w:hAnsi="Segoe UI" w:cs="Segoe UI"/>
                <w:lang w:val="id-ID"/>
              </w:rPr>
            </w:pPr>
            <w:r w:rsidRPr="009F0DB5">
              <w:rPr>
                <w:rFonts w:ascii="Segoe UI" w:hAnsi="Segoe UI" w:cs="Segoe UI"/>
                <w:lang w:val="id-ID"/>
              </w:rPr>
              <w:t xml:space="preserve">Pelaksanaan sertifikasi massalbagi masyarakat </w:t>
            </w:r>
            <w:r w:rsidR="00F94912" w:rsidRPr="009F0DB5">
              <w:rPr>
                <w:rFonts w:ascii="Segoe UI" w:hAnsi="Segoe UI" w:cs="Segoe UI"/>
                <w:lang w:val="id-ID"/>
              </w:rPr>
              <w:t>ekonomi kurang mampu</w:t>
            </w:r>
            <w:r w:rsidR="000E6BDB" w:rsidRPr="009F0DB5">
              <w:rPr>
                <w:rFonts w:ascii="Segoe UI" w:hAnsi="Segoe UI" w:cs="Segoe UI"/>
                <w:lang w:val="id-ID"/>
              </w:rPr>
              <w:t xml:space="preserve"> dan atau  berprestasi</w:t>
            </w:r>
            <w:r w:rsidRPr="009F0DB5">
              <w:rPr>
                <w:rFonts w:ascii="Segoe UI" w:hAnsi="Segoe UI" w:cs="Segoe UI"/>
                <w:lang w:val="id-ID"/>
              </w:rPr>
              <w:t>.</w:t>
            </w:r>
          </w:p>
          <w:p w:rsidR="00A21FCA" w:rsidRPr="009F0DB5" w:rsidRDefault="00A21FCA" w:rsidP="00D33D00">
            <w:pPr>
              <w:pStyle w:val="ListParagraph"/>
              <w:numPr>
                <w:ilvl w:val="0"/>
                <w:numId w:val="5"/>
              </w:numPr>
              <w:spacing w:before="60" w:after="120"/>
              <w:ind w:left="375" w:hanging="284"/>
              <w:contextualSpacing w:val="0"/>
              <w:rPr>
                <w:rFonts w:ascii="Segoe UI" w:hAnsi="Segoe UI" w:cs="Segoe UI"/>
                <w:lang w:val="id-ID"/>
              </w:rPr>
            </w:pPr>
            <w:r w:rsidRPr="009F0DB5">
              <w:rPr>
                <w:rFonts w:ascii="Segoe UI" w:hAnsi="Segoe UI" w:cs="Segoe UI"/>
                <w:lang w:val="id-ID"/>
              </w:rPr>
              <w:t>Menaikkan NJOP tidak kena pajak</w:t>
            </w:r>
          </w:p>
        </w:tc>
      </w:tr>
    </w:tbl>
    <w:p w:rsidR="000E7210" w:rsidRPr="009F0DB5" w:rsidRDefault="00A21FCA" w:rsidP="008C5131">
      <w:pPr>
        <w:widowControl w:val="0"/>
        <w:spacing w:after="120"/>
        <w:ind w:left="851"/>
        <w:jc w:val="both"/>
        <w:rPr>
          <w:rFonts w:ascii="Segoe UI" w:hAnsi="Segoe UI" w:cs="Segoe UI"/>
          <w:bCs/>
          <w:color w:val="000000"/>
          <w:sz w:val="20"/>
          <w:szCs w:val="20"/>
        </w:rPr>
      </w:pPr>
      <w:r w:rsidRPr="009F0DB5">
        <w:rPr>
          <w:rFonts w:ascii="Segoe UI" w:hAnsi="Segoe UI" w:cs="Segoe UI"/>
          <w:bCs/>
          <w:color w:val="000000"/>
          <w:sz w:val="20"/>
          <w:szCs w:val="20"/>
          <w:lang w:val="id-ID"/>
        </w:rPr>
        <w:t>Untuk mengatasi hal tersebut pemerintah terus berupaya membuka pemahaman kepada masyarakat tentang arti pentingnya sertifikat sebagai bukti kepemilikan. Juga sedang diupayakan untuk menaikkan nilai jual tidak kena pajak agar masyarakat mau mengurus sertifikat balik nama setelah transaksi jual beli.</w:t>
      </w:r>
    </w:p>
    <w:p w:rsidR="000E7210" w:rsidRPr="009F0DB5" w:rsidRDefault="003039D8" w:rsidP="008C5131">
      <w:pPr>
        <w:widowControl w:val="0"/>
        <w:spacing w:after="120"/>
        <w:ind w:left="851"/>
        <w:jc w:val="both"/>
        <w:rPr>
          <w:rFonts w:ascii="Segoe UI" w:hAnsi="Segoe UI" w:cs="Segoe UI"/>
          <w:bCs/>
          <w:color w:val="000000"/>
          <w:sz w:val="20"/>
          <w:szCs w:val="20"/>
        </w:rPr>
      </w:pPr>
      <w:r w:rsidRPr="009F0DB5">
        <w:rPr>
          <w:rFonts w:ascii="Segoe UI" w:hAnsi="Segoe UI" w:cs="Segoe UI"/>
          <w:bCs/>
          <w:color w:val="000000"/>
          <w:sz w:val="20"/>
          <w:szCs w:val="20"/>
          <w:lang w:val="id-ID"/>
        </w:rPr>
        <w:t>Sebagai upaya peningkatan kesadaran masyarakat pemerintah bekerja</w:t>
      </w:r>
      <w:r w:rsidR="00D33D00" w:rsidRPr="009F0DB5">
        <w:rPr>
          <w:rFonts w:ascii="Segoe UI" w:hAnsi="Segoe UI" w:cs="Segoe UI"/>
          <w:bCs/>
          <w:color w:val="000000"/>
          <w:sz w:val="20"/>
          <w:szCs w:val="20"/>
          <w:lang w:val="id-ID"/>
        </w:rPr>
        <w:t xml:space="preserve"> </w:t>
      </w:r>
      <w:r w:rsidRPr="009F0DB5">
        <w:rPr>
          <w:rFonts w:ascii="Segoe UI" w:hAnsi="Segoe UI" w:cs="Segoe UI"/>
          <w:bCs/>
          <w:color w:val="000000"/>
          <w:sz w:val="20"/>
          <w:szCs w:val="20"/>
          <w:lang w:val="id-ID"/>
        </w:rPr>
        <w:t xml:space="preserve">sama dengan </w:t>
      </w:r>
      <w:r w:rsidR="00D33D00" w:rsidRPr="009F0DB5">
        <w:rPr>
          <w:rFonts w:ascii="Segoe UI" w:hAnsi="Segoe UI" w:cs="Segoe UI"/>
          <w:bCs/>
          <w:color w:val="000000"/>
          <w:sz w:val="20"/>
          <w:szCs w:val="20"/>
          <w:lang w:val="id-ID"/>
        </w:rPr>
        <w:t>Kantor Pertanahan</w:t>
      </w:r>
      <w:r w:rsidRPr="009F0DB5">
        <w:rPr>
          <w:rFonts w:ascii="Segoe UI" w:hAnsi="Segoe UI" w:cs="Segoe UI"/>
          <w:bCs/>
          <w:color w:val="000000"/>
          <w:sz w:val="20"/>
          <w:szCs w:val="20"/>
          <w:lang w:val="id-ID"/>
        </w:rPr>
        <w:t xml:space="preserve"> </w:t>
      </w:r>
      <w:r w:rsidR="00D33D00" w:rsidRPr="009F0DB5">
        <w:rPr>
          <w:rFonts w:ascii="Segoe UI" w:hAnsi="Segoe UI" w:cs="Segoe UI"/>
          <w:bCs/>
          <w:color w:val="000000"/>
          <w:sz w:val="20"/>
          <w:szCs w:val="20"/>
          <w:lang w:val="id-ID"/>
        </w:rPr>
        <w:t xml:space="preserve">(Kantor Agraria dan Tata Ruang) </w:t>
      </w:r>
      <w:r w:rsidRPr="009F0DB5">
        <w:rPr>
          <w:rFonts w:ascii="Segoe UI" w:hAnsi="Segoe UI" w:cs="Segoe UI"/>
          <w:bCs/>
          <w:color w:val="000000"/>
          <w:sz w:val="20"/>
          <w:szCs w:val="20"/>
          <w:lang w:val="id-ID"/>
        </w:rPr>
        <w:t>me</w:t>
      </w:r>
      <w:r w:rsidR="000E7210" w:rsidRPr="009F0DB5">
        <w:rPr>
          <w:rFonts w:ascii="Segoe UI" w:hAnsi="Segoe UI" w:cs="Segoe UI"/>
          <w:bCs/>
          <w:color w:val="000000"/>
          <w:sz w:val="20"/>
          <w:szCs w:val="20"/>
          <w:lang w:val="id-ID"/>
        </w:rPr>
        <w:t>lakukan jemput bola kepada</w:t>
      </w:r>
      <w:r w:rsidRPr="009F0DB5">
        <w:rPr>
          <w:rFonts w:ascii="Segoe UI" w:hAnsi="Segoe UI" w:cs="Segoe UI"/>
          <w:bCs/>
          <w:color w:val="000000"/>
          <w:sz w:val="20"/>
          <w:szCs w:val="20"/>
          <w:lang w:val="id-ID"/>
        </w:rPr>
        <w:t xml:space="preserve"> masyarakat melalui </w:t>
      </w:r>
      <w:r w:rsidR="000E7210" w:rsidRPr="009F0DB5">
        <w:rPr>
          <w:rFonts w:ascii="Segoe UI" w:hAnsi="Segoe UI" w:cs="Segoe UI"/>
          <w:bCs/>
          <w:color w:val="000000"/>
          <w:sz w:val="20"/>
          <w:szCs w:val="20"/>
          <w:lang w:val="id-ID"/>
        </w:rPr>
        <w:t>program Larasita dimana petugas memberikan pelayanan pertanahan yang meliputi konsultasi, balik nama sertifikat, penerimaan pendaftaran ser</w:t>
      </w:r>
      <w:r w:rsidR="00642A2A" w:rsidRPr="009F0DB5">
        <w:rPr>
          <w:rFonts w:ascii="Segoe UI" w:hAnsi="Segoe UI" w:cs="Segoe UI"/>
          <w:bCs/>
          <w:color w:val="000000"/>
          <w:sz w:val="20"/>
          <w:szCs w:val="20"/>
          <w:lang w:val="id-ID"/>
        </w:rPr>
        <w:t>tifikat pertama kali (konversi/</w:t>
      </w:r>
      <w:r w:rsidR="000E7210" w:rsidRPr="009F0DB5">
        <w:rPr>
          <w:rFonts w:ascii="Segoe UI" w:hAnsi="Segoe UI" w:cs="Segoe UI"/>
          <w:bCs/>
          <w:i/>
          <w:color w:val="000000"/>
          <w:sz w:val="20"/>
          <w:szCs w:val="20"/>
          <w:lang w:val="id-ID"/>
        </w:rPr>
        <w:t>letter</w:t>
      </w:r>
      <w:r w:rsidR="00424CD6">
        <w:rPr>
          <w:rFonts w:ascii="Segoe UI" w:hAnsi="Segoe UI" w:cs="Segoe UI"/>
          <w:bCs/>
          <w:color w:val="000000"/>
          <w:sz w:val="20"/>
          <w:szCs w:val="20"/>
          <w:lang w:val="id-ID"/>
        </w:rPr>
        <w:t xml:space="preserve"> C/</w:t>
      </w:r>
      <w:r w:rsidR="000E7210" w:rsidRPr="009F0DB5">
        <w:rPr>
          <w:rFonts w:ascii="Segoe UI" w:hAnsi="Segoe UI" w:cs="Segoe UI"/>
          <w:bCs/>
          <w:color w:val="000000"/>
          <w:sz w:val="20"/>
          <w:szCs w:val="20"/>
          <w:lang w:val="id-ID"/>
        </w:rPr>
        <w:t xml:space="preserve">penegasan </w:t>
      </w:r>
      <w:r w:rsidR="009C7FC8" w:rsidRPr="009F0DB5">
        <w:rPr>
          <w:rFonts w:ascii="Segoe UI" w:hAnsi="Segoe UI" w:cs="Segoe UI"/>
          <w:bCs/>
          <w:color w:val="000000"/>
          <w:sz w:val="20"/>
          <w:szCs w:val="20"/>
          <w:lang w:val="id-ID"/>
        </w:rPr>
        <w:t>h</w:t>
      </w:r>
      <w:r w:rsidR="000E7210" w:rsidRPr="009F0DB5">
        <w:rPr>
          <w:rFonts w:ascii="Segoe UI" w:hAnsi="Segoe UI" w:cs="Segoe UI"/>
          <w:bCs/>
          <w:color w:val="000000"/>
          <w:sz w:val="20"/>
          <w:szCs w:val="20"/>
          <w:lang w:val="id-ID"/>
        </w:rPr>
        <w:t xml:space="preserve">ak/pengakuan hak) dan lainnya </w:t>
      </w:r>
      <w:r w:rsidRPr="009F0DB5">
        <w:rPr>
          <w:rFonts w:ascii="Segoe UI" w:hAnsi="Segoe UI" w:cs="Segoe UI"/>
          <w:bCs/>
          <w:color w:val="000000"/>
          <w:sz w:val="20"/>
          <w:szCs w:val="20"/>
          <w:lang w:val="id-ID"/>
        </w:rPr>
        <w:t xml:space="preserve">langsung ke </w:t>
      </w:r>
      <w:r w:rsidR="000E7210" w:rsidRPr="009F0DB5">
        <w:rPr>
          <w:rFonts w:ascii="Segoe UI" w:hAnsi="Segoe UI" w:cs="Segoe UI"/>
          <w:bCs/>
          <w:color w:val="000000"/>
          <w:sz w:val="20"/>
          <w:szCs w:val="20"/>
          <w:lang w:val="id-ID"/>
        </w:rPr>
        <w:t>lokasi.</w:t>
      </w:r>
    </w:p>
    <w:p w:rsidR="00341D36" w:rsidRPr="009F0DB5" w:rsidRDefault="000E6BDB" w:rsidP="008C5131">
      <w:pPr>
        <w:widowControl w:val="0"/>
        <w:spacing w:after="120"/>
        <w:ind w:left="851"/>
        <w:jc w:val="both"/>
        <w:rPr>
          <w:rFonts w:ascii="Segoe UI" w:hAnsi="Segoe UI" w:cs="Segoe UI"/>
          <w:bCs/>
          <w:color w:val="000000"/>
          <w:sz w:val="20"/>
          <w:szCs w:val="20"/>
          <w:lang w:val="id-ID"/>
        </w:rPr>
      </w:pPr>
      <w:r w:rsidRPr="009F0DB5">
        <w:rPr>
          <w:rFonts w:ascii="Segoe UI" w:hAnsi="Segoe UI" w:cs="Segoe UI"/>
          <w:bCs/>
          <w:color w:val="000000"/>
          <w:sz w:val="20"/>
          <w:szCs w:val="20"/>
          <w:lang w:val="id-ID"/>
        </w:rPr>
        <w:t xml:space="preserve">Sedang </w:t>
      </w:r>
      <w:r w:rsidR="00432375" w:rsidRPr="009F0DB5">
        <w:rPr>
          <w:rFonts w:ascii="Segoe UI" w:hAnsi="Segoe UI" w:cs="Segoe UI"/>
          <w:bCs/>
          <w:color w:val="000000"/>
          <w:sz w:val="20"/>
          <w:szCs w:val="20"/>
          <w:lang w:val="id-ID"/>
        </w:rPr>
        <w:t xml:space="preserve">bagi masyarakat yang masih beranggapan </w:t>
      </w:r>
      <w:r w:rsidR="009C7FC8" w:rsidRPr="009F0DB5">
        <w:rPr>
          <w:rFonts w:ascii="Segoe UI" w:hAnsi="Segoe UI" w:cs="Segoe UI"/>
          <w:bCs/>
          <w:color w:val="000000"/>
          <w:sz w:val="20"/>
          <w:szCs w:val="20"/>
          <w:lang w:val="id-ID"/>
        </w:rPr>
        <w:t xml:space="preserve">bahwa </w:t>
      </w:r>
      <w:r w:rsidR="00432375" w:rsidRPr="009F0DB5">
        <w:rPr>
          <w:rFonts w:ascii="Segoe UI" w:hAnsi="Segoe UI" w:cs="Segoe UI"/>
          <w:bCs/>
          <w:color w:val="000000"/>
          <w:sz w:val="20"/>
          <w:szCs w:val="20"/>
          <w:lang w:val="id-ID"/>
        </w:rPr>
        <w:t xml:space="preserve">biaya sertifikat mahal maka ada  program dari </w:t>
      </w:r>
      <w:r w:rsidR="00D33D00" w:rsidRPr="009F0DB5">
        <w:rPr>
          <w:rFonts w:ascii="Segoe UI" w:hAnsi="Segoe UI" w:cs="Segoe UI"/>
          <w:bCs/>
          <w:color w:val="000000"/>
          <w:sz w:val="20"/>
          <w:szCs w:val="20"/>
          <w:lang w:val="id-ID"/>
        </w:rPr>
        <w:t>Kantor Pertanahan (Kantor Agraria dan Tata Ruang)</w:t>
      </w:r>
      <w:r w:rsidR="00432375" w:rsidRPr="009F0DB5">
        <w:rPr>
          <w:rFonts w:ascii="Segoe UI" w:hAnsi="Segoe UI" w:cs="Segoe UI"/>
          <w:bCs/>
          <w:color w:val="000000"/>
          <w:sz w:val="20"/>
          <w:szCs w:val="20"/>
          <w:lang w:val="id-ID"/>
        </w:rPr>
        <w:t xml:space="preserve"> </w:t>
      </w:r>
      <w:r w:rsidR="009C7FC8" w:rsidRPr="009F0DB5">
        <w:rPr>
          <w:rFonts w:ascii="Segoe UI" w:hAnsi="Segoe UI" w:cs="Segoe UI"/>
          <w:bCs/>
          <w:color w:val="000000"/>
          <w:sz w:val="20"/>
          <w:szCs w:val="20"/>
          <w:lang w:val="id-ID"/>
        </w:rPr>
        <w:t>berupa</w:t>
      </w:r>
      <w:r w:rsidR="00432375" w:rsidRPr="009F0DB5">
        <w:rPr>
          <w:rFonts w:ascii="Segoe UI" w:hAnsi="Segoe UI" w:cs="Segoe UI"/>
          <w:bCs/>
          <w:color w:val="000000"/>
          <w:sz w:val="20"/>
          <w:szCs w:val="20"/>
          <w:lang w:val="id-ID"/>
        </w:rPr>
        <w:t xml:space="preserve"> program SMS (Sertifikat Massal Swadaya) yang biayanya lebih </w:t>
      </w:r>
      <w:r w:rsidR="000F73AD" w:rsidRPr="009F0DB5">
        <w:rPr>
          <w:rFonts w:ascii="Segoe UI" w:hAnsi="Segoe UI" w:cs="Segoe UI"/>
          <w:bCs/>
          <w:color w:val="000000"/>
          <w:sz w:val="20"/>
          <w:szCs w:val="20"/>
          <w:lang w:val="id-ID"/>
        </w:rPr>
        <w:t>ringan</w:t>
      </w:r>
      <w:r w:rsidR="00432375" w:rsidRPr="009F0DB5">
        <w:rPr>
          <w:rFonts w:ascii="Segoe UI" w:hAnsi="Segoe UI" w:cs="Segoe UI"/>
          <w:bCs/>
          <w:color w:val="000000"/>
          <w:sz w:val="20"/>
          <w:szCs w:val="20"/>
          <w:lang w:val="id-ID"/>
        </w:rPr>
        <w:t xml:space="preserve"> dibandingkan dengan pensertifikatan secara reguler</w:t>
      </w:r>
      <w:r w:rsidR="00642A2A" w:rsidRPr="009F0DB5">
        <w:rPr>
          <w:rFonts w:ascii="Segoe UI" w:hAnsi="Segoe UI" w:cs="Segoe UI"/>
          <w:bCs/>
          <w:color w:val="000000"/>
          <w:sz w:val="20"/>
          <w:szCs w:val="20"/>
          <w:lang w:val="id-ID"/>
        </w:rPr>
        <w:t>/</w:t>
      </w:r>
      <w:r w:rsidR="000F73AD" w:rsidRPr="009F0DB5">
        <w:rPr>
          <w:rFonts w:ascii="Segoe UI" w:hAnsi="Segoe UI" w:cs="Segoe UI"/>
          <w:bCs/>
          <w:color w:val="000000"/>
          <w:sz w:val="20"/>
          <w:szCs w:val="20"/>
          <w:lang w:val="id-ID"/>
        </w:rPr>
        <w:t>rutin</w:t>
      </w:r>
      <w:r w:rsidR="00432375" w:rsidRPr="009F0DB5">
        <w:rPr>
          <w:rFonts w:ascii="Segoe UI" w:hAnsi="Segoe UI" w:cs="Segoe UI"/>
          <w:bCs/>
          <w:color w:val="000000"/>
          <w:sz w:val="20"/>
          <w:szCs w:val="20"/>
          <w:lang w:val="id-ID"/>
        </w:rPr>
        <w:t>, namun demikian ada persyaratan yang harus dipenuhi yaitu yang pada awalnya minimal warga mengajukan 20 bidang saat ini hanya 10 bidang saja dengan catatan berada dalam satu desa</w:t>
      </w:r>
      <w:r w:rsidR="000F73AD" w:rsidRPr="009F0DB5">
        <w:rPr>
          <w:rFonts w:ascii="Segoe UI" w:hAnsi="Segoe UI" w:cs="Segoe UI"/>
          <w:bCs/>
          <w:color w:val="000000"/>
          <w:sz w:val="20"/>
          <w:szCs w:val="20"/>
          <w:lang w:val="id-ID"/>
        </w:rPr>
        <w:t>. I</w:t>
      </w:r>
      <w:r w:rsidR="00432375" w:rsidRPr="009F0DB5">
        <w:rPr>
          <w:rFonts w:ascii="Segoe UI" w:hAnsi="Segoe UI" w:cs="Segoe UI"/>
          <w:bCs/>
          <w:color w:val="000000"/>
          <w:sz w:val="20"/>
          <w:szCs w:val="20"/>
          <w:lang w:val="id-ID"/>
        </w:rPr>
        <w:t>ni merupakan salah satu upaya memacu dan meningkatkan kesadaran warga masyarakat</w:t>
      </w:r>
      <w:r w:rsidR="000F73AD" w:rsidRPr="009F0DB5">
        <w:rPr>
          <w:rFonts w:ascii="Segoe UI" w:hAnsi="Segoe UI" w:cs="Segoe UI"/>
          <w:bCs/>
          <w:color w:val="000000"/>
          <w:sz w:val="20"/>
          <w:szCs w:val="20"/>
          <w:lang w:val="id-ID"/>
        </w:rPr>
        <w:t xml:space="preserve"> untuk </w:t>
      </w:r>
      <w:r w:rsidR="00432375" w:rsidRPr="009F0DB5">
        <w:rPr>
          <w:rFonts w:ascii="Segoe UI" w:hAnsi="Segoe UI" w:cs="Segoe UI"/>
          <w:bCs/>
          <w:color w:val="000000"/>
          <w:sz w:val="20"/>
          <w:szCs w:val="20"/>
          <w:lang w:val="id-ID"/>
        </w:rPr>
        <w:t xml:space="preserve"> mensertifikatkan tanahnya.</w:t>
      </w:r>
      <w:r w:rsidR="003576E3" w:rsidRPr="009F0DB5">
        <w:rPr>
          <w:rFonts w:ascii="Segoe UI" w:hAnsi="Segoe UI" w:cs="Segoe UI"/>
          <w:bCs/>
          <w:color w:val="000000"/>
          <w:sz w:val="20"/>
          <w:szCs w:val="20"/>
          <w:lang w:val="id-ID"/>
        </w:rPr>
        <w:t xml:space="preserve"> Dan b</w:t>
      </w:r>
      <w:r w:rsidRPr="009F0DB5">
        <w:rPr>
          <w:rFonts w:ascii="Segoe UI" w:hAnsi="Segoe UI" w:cs="Segoe UI"/>
          <w:bCs/>
          <w:color w:val="000000"/>
          <w:sz w:val="20"/>
          <w:szCs w:val="20"/>
          <w:lang w:val="id-ID"/>
        </w:rPr>
        <w:t>agi w</w:t>
      </w:r>
      <w:r w:rsidR="00A21FCA" w:rsidRPr="009F0DB5">
        <w:rPr>
          <w:rFonts w:ascii="Segoe UI" w:hAnsi="Segoe UI" w:cs="Segoe UI"/>
          <w:bCs/>
          <w:color w:val="000000"/>
          <w:sz w:val="20"/>
          <w:szCs w:val="20"/>
          <w:lang w:val="id-ID"/>
        </w:rPr>
        <w:t xml:space="preserve">arga miskin </w:t>
      </w:r>
      <w:r w:rsidR="003576E3" w:rsidRPr="009F0DB5">
        <w:rPr>
          <w:rFonts w:ascii="Segoe UI" w:hAnsi="Segoe UI" w:cs="Segoe UI"/>
          <w:bCs/>
          <w:color w:val="000000"/>
          <w:sz w:val="20"/>
          <w:szCs w:val="20"/>
          <w:lang w:val="id-ID"/>
        </w:rPr>
        <w:t xml:space="preserve">yang tidak mampu, </w:t>
      </w:r>
      <w:r w:rsidR="00A21FCA" w:rsidRPr="009F0DB5">
        <w:rPr>
          <w:rFonts w:ascii="Segoe UI" w:hAnsi="Segoe UI" w:cs="Segoe UI"/>
          <w:bCs/>
          <w:color w:val="000000"/>
          <w:sz w:val="20"/>
          <w:szCs w:val="20"/>
          <w:lang w:val="id-ID"/>
        </w:rPr>
        <w:t>pemerintah berupaya</w:t>
      </w:r>
      <w:r w:rsidR="003576E3" w:rsidRPr="009F0DB5">
        <w:rPr>
          <w:rFonts w:ascii="Segoe UI" w:hAnsi="Segoe UI" w:cs="Segoe UI"/>
          <w:bCs/>
          <w:color w:val="000000"/>
          <w:sz w:val="20"/>
          <w:szCs w:val="20"/>
          <w:lang w:val="id-ID"/>
        </w:rPr>
        <w:t xml:space="preserve"> membantu proses p</w:t>
      </w:r>
      <w:r w:rsidR="00A21FCA" w:rsidRPr="009F0DB5">
        <w:rPr>
          <w:rFonts w:ascii="Segoe UI" w:hAnsi="Segoe UI" w:cs="Segoe UI"/>
          <w:bCs/>
          <w:color w:val="000000"/>
          <w:sz w:val="20"/>
          <w:szCs w:val="20"/>
          <w:lang w:val="id-ID"/>
        </w:rPr>
        <w:t>e</w:t>
      </w:r>
      <w:r w:rsidR="003576E3" w:rsidRPr="009F0DB5">
        <w:rPr>
          <w:rFonts w:ascii="Segoe UI" w:hAnsi="Segoe UI" w:cs="Segoe UI"/>
          <w:bCs/>
          <w:color w:val="000000"/>
          <w:sz w:val="20"/>
          <w:szCs w:val="20"/>
          <w:lang w:val="id-ID"/>
        </w:rPr>
        <w:t>nser</w:t>
      </w:r>
      <w:r w:rsidR="00A21FCA" w:rsidRPr="009F0DB5">
        <w:rPr>
          <w:rFonts w:ascii="Segoe UI" w:hAnsi="Segoe UI" w:cs="Segoe UI"/>
          <w:bCs/>
          <w:color w:val="000000"/>
          <w:sz w:val="20"/>
          <w:szCs w:val="20"/>
          <w:lang w:val="id-ID"/>
        </w:rPr>
        <w:t>tifikat</w:t>
      </w:r>
      <w:r w:rsidR="003576E3" w:rsidRPr="009F0DB5">
        <w:rPr>
          <w:rFonts w:ascii="Segoe UI" w:hAnsi="Segoe UI" w:cs="Segoe UI"/>
          <w:bCs/>
          <w:color w:val="000000"/>
          <w:sz w:val="20"/>
          <w:szCs w:val="20"/>
          <w:lang w:val="id-ID"/>
        </w:rPr>
        <w:t>an</w:t>
      </w:r>
      <w:r w:rsidR="00642A2A" w:rsidRPr="009F0DB5">
        <w:rPr>
          <w:rFonts w:ascii="Segoe UI" w:hAnsi="Segoe UI" w:cs="Segoe UI"/>
          <w:bCs/>
          <w:color w:val="000000"/>
          <w:sz w:val="20"/>
          <w:szCs w:val="20"/>
          <w:lang w:val="id-ID"/>
        </w:rPr>
        <w:t xml:space="preserve"> melalui kegiatan Prona/Proda </w:t>
      </w:r>
      <w:r w:rsidR="000F73AD" w:rsidRPr="009F0DB5">
        <w:rPr>
          <w:rFonts w:ascii="Segoe UI" w:hAnsi="Segoe UI" w:cs="Segoe UI"/>
          <w:bCs/>
          <w:color w:val="000000"/>
          <w:sz w:val="20"/>
          <w:szCs w:val="20"/>
          <w:lang w:val="id-ID"/>
        </w:rPr>
        <w:t>dan UKM (bagi pelaku Usaha Kecil Mikro).</w:t>
      </w:r>
    </w:p>
    <w:p w:rsidR="007078F9" w:rsidRPr="009F0DB5" w:rsidRDefault="000D7C6E" w:rsidP="008C5131">
      <w:pPr>
        <w:widowControl w:val="0"/>
        <w:spacing w:after="120"/>
        <w:ind w:left="851"/>
        <w:jc w:val="both"/>
        <w:rPr>
          <w:rFonts w:ascii="Segoe UI" w:eastAsia="Calibri" w:hAnsi="Segoe UI" w:cs="Segoe UI"/>
          <w:sz w:val="20"/>
          <w:szCs w:val="20"/>
        </w:rPr>
      </w:pPr>
      <w:r w:rsidRPr="009F0DB5">
        <w:rPr>
          <w:rFonts w:ascii="Segoe UI" w:eastAsia="Calibri" w:hAnsi="Segoe UI" w:cs="Segoe UI"/>
          <w:sz w:val="20"/>
          <w:szCs w:val="20"/>
          <w:lang w:val="id-ID"/>
        </w:rPr>
        <w:t>Munculnya tuntutan warga yang meminta ganti rugi atas penggunaan tanah milik</w:t>
      </w:r>
      <w:r w:rsidR="00D33D00" w:rsidRPr="009F0DB5">
        <w:rPr>
          <w:rFonts w:ascii="Segoe UI" w:eastAsia="Calibri" w:hAnsi="Segoe UI" w:cs="Segoe UI"/>
          <w:sz w:val="20"/>
          <w:szCs w:val="20"/>
          <w:lang w:val="id-ID"/>
        </w:rPr>
        <w:t xml:space="preserve"> </w:t>
      </w:r>
      <w:r w:rsidRPr="009F0DB5">
        <w:rPr>
          <w:rFonts w:ascii="Segoe UI" w:eastAsia="Calibri" w:hAnsi="Segoe UI" w:cs="Segoe UI"/>
          <w:sz w:val="20"/>
          <w:szCs w:val="20"/>
          <w:lang w:val="id-ID"/>
        </w:rPr>
        <w:t xml:space="preserve">untuk fasilitas pemerintah juga merupakan salah satu masalah </w:t>
      </w:r>
      <w:r w:rsidR="00424CD6">
        <w:rPr>
          <w:rFonts w:ascii="Segoe UI" w:eastAsia="Calibri" w:hAnsi="Segoe UI" w:cs="Segoe UI"/>
          <w:sz w:val="20"/>
          <w:szCs w:val="20"/>
          <w:lang w:val="id-ID"/>
        </w:rPr>
        <w:t xml:space="preserve">disebabkan </w:t>
      </w:r>
      <w:r w:rsidR="005C70BA" w:rsidRPr="009F0DB5">
        <w:rPr>
          <w:rFonts w:ascii="Segoe UI" w:eastAsia="Calibri" w:hAnsi="Segoe UI" w:cs="Segoe UI"/>
          <w:sz w:val="20"/>
          <w:szCs w:val="20"/>
          <w:lang w:val="id-ID"/>
        </w:rPr>
        <w:t>di K</w:t>
      </w:r>
      <w:r w:rsidRPr="009F0DB5">
        <w:rPr>
          <w:rFonts w:ascii="Segoe UI" w:eastAsia="Calibri" w:hAnsi="Segoe UI" w:cs="Segoe UI"/>
          <w:sz w:val="20"/>
          <w:szCs w:val="20"/>
          <w:lang w:val="id-ID"/>
        </w:rPr>
        <w:t>abupat</w:t>
      </w:r>
      <w:r w:rsidR="003576E3" w:rsidRPr="009F0DB5">
        <w:rPr>
          <w:rFonts w:ascii="Segoe UI" w:eastAsia="Calibri" w:hAnsi="Segoe UI" w:cs="Segoe UI"/>
          <w:sz w:val="20"/>
          <w:szCs w:val="20"/>
          <w:lang w:val="id-ID"/>
        </w:rPr>
        <w:t>en Wonosobo masih banyak ditemu</w:t>
      </w:r>
      <w:r w:rsidRPr="009F0DB5">
        <w:rPr>
          <w:rFonts w:ascii="Segoe UI" w:eastAsia="Calibri" w:hAnsi="Segoe UI" w:cs="Segoe UI"/>
          <w:sz w:val="20"/>
          <w:szCs w:val="20"/>
          <w:lang w:val="id-ID"/>
        </w:rPr>
        <w:t xml:space="preserve">i fasilitas pemerintah baik berupa fasilitas kesehatan maupun pendidikan yang menggunakan tanah </w:t>
      </w:r>
      <w:r w:rsidR="005C70BA" w:rsidRPr="009F0DB5">
        <w:rPr>
          <w:rFonts w:ascii="Segoe UI" w:eastAsia="Calibri" w:hAnsi="Segoe UI" w:cs="Segoe UI"/>
          <w:sz w:val="20"/>
          <w:szCs w:val="20"/>
          <w:lang w:val="id-ID"/>
        </w:rPr>
        <w:t xml:space="preserve">hak </w:t>
      </w:r>
      <w:r w:rsidRPr="009F0DB5">
        <w:rPr>
          <w:rFonts w:ascii="Segoe UI" w:eastAsia="Calibri" w:hAnsi="Segoe UI" w:cs="Segoe UI"/>
          <w:sz w:val="20"/>
          <w:szCs w:val="20"/>
          <w:lang w:val="id-ID"/>
        </w:rPr>
        <w:t xml:space="preserve">milik maupun tanah bengkok, dimana </w:t>
      </w:r>
      <w:r w:rsidR="005C70BA" w:rsidRPr="009F0DB5">
        <w:rPr>
          <w:rFonts w:ascii="Segoe UI" w:eastAsia="Calibri" w:hAnsi="Segoe UI" w:cs="Segoe UI"/>
          <w:sz w:val="20"/>
          <w:szCs w:val="20"/>
          <w:lang w:val="id-ID"/>
        </w:rPr>
        <w:t>dengan adanya Per</w:t>
      </w:r>
      <w:r w:rsidR="003576E3" w:rsidRPr="009F0DB5">
        <w:rPr>
          <w:rFonts w:ascii="Segoe UI" w:eastAsia="Calibri" w:hAnsi="Segoe UI" w:cs="Segoe UI"/>
          <w:sz w:val="20"/>
          <w:szCs w:val="20"/>
          <w:lang w:val="id-ID"/>
        </w:rPr>
        <w:t xml:space="preserve">aturan Menteri Dalam </w:t>
      </w:r>
      <w:r w:rsidR="00383D01" w:rsidRPr="009F0DB5">
        <w:rPr>
          <w:rFonts w:ascii="Segoe UI" w:hAnsi="Segoe UI" w:cs="Segoe UI"/>
          <w:bCs/>
          <w:color w:val="000000"/>
          <w:sz w:val="20"/>
          <w:szCs w:val="20"/>
          <w:lang w:val="id-ID"/>
        </w:rPr>
        <w:t>Negeri</w:t>
      </w:r>
      <w:r w:rsidR="00D33D00" w:rsidRPr="009F0DB5">
        <w:rPr>
          <w:rFonts w:ascii="Segoe UI" w:hAnsi="Segoe UI" w:cs="Segoe UI"/>
          <w:bCs/>
          <w:color w:val="000000"/>
          <w:sz w:val="20"/>
          <w:szCs w:val="20"/>
          <w:lang w:val="id-ID"/>
        </w:rPr>
        <w:t xml:space="preserve"> </w:t>
      </w:r>
      <w:r w:rsidR="005C70BA" w:rsidRPr="009F0DB5">
        <w:rPr>
          <w:rFonts w:ascii="Segoe UI" w:eastAsia="Calibri" w:hAnsi="Segoe UI" w:cs="Segoe UI"/>
          <w:sz w:val="20"/>
          <w:szCs w:val="20"/>
          <w:lang w:val="id-ID"/>
        </w:rPr>
        <w:t>N</w:t>
      </w:r>
      <w:r w:rsidR="003576E3" w:rsidRPr="009F0DB5">
        <w:rPr>
          <w:rFonts w:ascii="Segoe UI" w:eastAsia="Calibri" w:hAnsi="Segoe UI" w:cs="Segoe UI"/>
          <w:sz w:val="20"/>
          <w:szCs w:val="20"/>
          <w:lang w:val="id-ID"/>
        </w:rPr>
        <w:t>o</w:t>
      </w:r>
      <w:r w:rsidR="00383D01" w:rsidRPr="009F0DB5">
        <w:rPr>
          <w:rFonts w:ascii="Segoe UI" w:eastAsia="Calibri" w:hAnsi="Segoe UI" w:cs="Segoe UI"/>
          <w:sz w:val="20"/>
          <w:szCs w:val="20"/>
          <w:lang w:val="id-ID"/>
        </w:rPr>
        <w:t>mor</w:t>
      </w:r>
      <w:r w:rsidR="003576E3" w:rsidRPr="009F0DB5">
        <w:rPr>
          <w:rFonts w:ascii="Segoe UI" w:eastAsia="Calibri" w:hAnsi="Segoe UI" w:cs="Segoe UI"/>
          <w:sz w:val="20"/>
          <w:szCs w:val="20"/>
          <w:lang w:val="id-ID"/>
        </w:rPr>
        <w:t xml:space="preserve"> 4 T</w:t>
      </w:r>
      <w:r w:rsidRPr="009F0DB5">
        <w:rPr>
          <w:rFonts w:ascii="Segoe UI" w:eastAsia="Calibri" w:hAnsi="Segoe UI" w:cs="Segoe UI"/>
          <w:sz w:val="20"/>
          <w:szCs w:val="20"/>
          <w:lang w:val="id-ID"/>
        </w:rPr>
        <w:t>ahun 2007</w:t>
      </w:r>
      <w:r w:rsidR="00383D01" w:rsidRPr="009F0DB5">
        <w:rPr>
          <w:rFonts w:ascii="Segoe UI" w:eastAsia="Calibri" w:hAnsi="Segoe UI" w:cs="Segoe UI"/>
          <w:sz w:val="20"/>
          <w:szCs w:val="20"/>
          <w:lang w:val="id-ID"/>
        </w:rPr>
        <w:t>,</w:t>
      </w:r>
      <w:r w:rsidR="00D33D00" w:rsidRPr="009F0DB5">
        <w:rPr>
          <w:rFonts w:ascii="Segoe UI" w:eastAsia="Calibri" w:hAnsi="Segoe UI" w:cs="Segoe UI"/>
          <w:sz w:val="20"/>
          <w:szCs w:val="20"/>
          <w:lang w:val="id-ID"/>
        </w:rPr>
        <w:t xml:space="preserve"> </w:t>
      </w:r>
      <w:r w:rsidR="00383D01" w:rsidRPr="009F0DB5">
        <w:rPr>
          <w:rFonts w:ascii="Segoe UI" w:eastAsia="Calibri" w:hAnsi="Segoe UI" w:cs="Segoe UI"/>
          <w:sz w:val="20"/>
          <w:szCs w:val="20"/>
          <w:lang w:val="id-ID"/>
        </w:rPr>
        <w:t xml:space="preserve">Pemerintah </w:t>
      </w:r>
      <w:r w:rsidR="00D33D00" w:rsidRPr="009F0DB5">
        <w:rPr>
          <w:rFonts w:ascii="Segoe UI" w:eastAsia="Calibri" w:hAnsi="Segoe UI" w:cs="Segoe UI"/>
          <w:sz w:val="20"/>
          <w:szCs w:val="20"/>
          <w:lang w:val="id-ID"/>
        </w:rPr>
        <w:t>Daerah</w:t>
      </w:r>
      <w:r w:rsidRPr="009F0DB5">
        <w:rPr>
          <w:rFonts w:ascii="Segoe UI" w:eastAsia="Calibri" w:hAnsi="Segoe UI" w:cs="Segoe UI"/>
          <w:sz w:val="20"/>
          <w:szCs w:val="20"/>
          <w:lang w:val="id-ID"/>
        </w:rPr>
        <w:t xml:space="preserve"> terbentur dengan aturan bahwa tidaklah mudah melakukan </w:t>
      </w:r>
      <w:r w:rsidRPr="009F0DB5">
        <w:rPr>
          <w:rFonts w:ascii="Segoe UI" w:eastAsia="Calibri" w:hAnsi="Segoe UI" w:cs="Segoe UI"/>
          <w:sz w:val="20"/>
          <w:szCs w:val="20"/>
          <w:lang w:val="id-ID"/>
        </w:rPr>
        <w:lastRenderedPageBreak/>
        <w:t xml:space="preserve">pelepasan tanah bengkok dan harus </w:t>
      </w:r>
      <w:r w:rsidR="005C70BA" w:rsidRPr="009F0DB5">
        <w:rPr>
          <w:rFonts w:ascii="Segoe UI" w:eastAsia="Calibri" w:hAnsi="Segoe UI" w:cs="Segoe UI"/>
          <w:sz w:val="20"/>
          <w:szCs w:val="20"/>
          <w:lang w:val="id-ID"/>
        </w:rPr>
        <w:t>se</w:t>
      </w:r>
      <w:r w:rsidR="00383D01" w:rsidRPr="009F0DB5">
        <w:rPr>
          <w:rFonts w:ascii="Segoe UI" w:eastAsia="Calibri" w:hAnsi="Segoe UI" w:cs="Segoe UI"/>
          <w:sz w:val="20"/>
          <w:szCs w:val="20"/>
          <w:lang w:val="id-ID"/>
        </w:rPr>
        <w:t>iz</w:t>
      </w:r>
      <w:r w:rsidRPr="009F0DB5">
        <w:rPr>
          <w:rFonts w:ascii="Segoe UI" w:eastAsia="Calibri" w:hAnsi="Segoe UI" w:cs="Segoe UI"/>
          <w:sz w:val="20"/>
          <w:szCs w:val="20"/>
          <w:lang w:val="id-ID"/>
        </w:rPr>
        <w:t xml:space="preserve">in </w:t>
      </w:r>
      <w:r w:rsidR="00642A2A" w:rsidRPr="009F0DB5">
        <w:rPr>
          <w:rFonts w:ascii="Segoe UI" w:eastAsia="Calibri" w:hAnsi="Segoe UI" w:cs="Segoe UI"/>
          <w:sz w:val="20"/>
          <w:szCs w:val="20"/>
          <w:lang w:val="id-ID"/>
        </w:rPr>
        <w:t>Gubernur</w:t>
      </w:r>
      <w:r w:rsidRPr="009F0DB5">
        <w:rPr>
          <w:rFonts w:ascii="Segoe UI" w:eastAsia="Calibri" w:hAnsi="Segoe UI" w:cs="Segoe UI"/>
          <w:sz w:val="20"/>
          <w:szCs w:val="20"/>
          <w:lang w:val="id-ID"/>
        </w:rPr>
        <w:t>.</w:t>
      </w:r>
      <w:r w:rsidR="00424CD6">
        <w:rPr>
          <w:rFonts w:ascii="Segoe UI" w:eastAsia="Calibri" w:hAnsi="Segoe UI" w:cs="Segoe UI"/>
          <w:sz w:val="20"/>
          <w:szCs w:val="20"/>
          <w:lang w:val="id-ID"/>
        </w:rPr>
        <w:t xml:space="preserve"> </w:t>
      </w:r>
      <w:bookmarkStart w:id="2" w:name="_GoBack"/>
      <w:bookmarkEnd w:id="2"/>
      <w:r w:rsidR="005C70BA" w:rsidRPr="009F0DB5">
        <w:rPr>
          <w:rFonts w:ascii="Segoe UI" w:eastAsia="Calibri" w:hAnsi="Segoe UI" w:cs="Segoe UI"/>
          <w:bCs/>
          <w:sz w:val="20"/>
          <w:szCs w:val="20"/>
          <w:lang w:val="id-ID"/>
        </w:rPr>
        <w:t>Sebagai upaya pemecahannya adalah dengan m</w:t>
      </w:r>
      <w:r w:rsidRPr="009F0DB5">
        <w:rPr>
          <w:rFonts w:ascii="Segoe UI" w:eastAsia="Calibri" w:hAnsi="Segoe UI" w:cs="Segoe UI"/>
          <w:sz w:val="20"/>
          <w:szCs w:val="20"/>
          <w:lang w:val="id-ID"/>
        </w:rPr>
        <w:t xml:space="preserve">engkaji dan </w:t>
      </w:r>
      <w:r w:rsidR="005C68AA" w:rsidRPr="009F0DB5">
        <w:rPr>
          <w:rFonts w:ascii="Segoe UI" w:eastAsia="Calibri" w:hAnsi="Segoe UI" w:cs="Segoe UI"/>
          <w:sz w:val="20"/>
          <w:szCs w:val="20"/>
          <w:lang w:val="id-ID"/>
        </w:rPr>
        <w:t>melakukan peng</w:t>
      </w:r>
      <w:r w:rsidRPr="009F0DB5">
        <w:rPr>
          <w:rFonts w:ascii="Segoe UI" w:eastAsia="Calibri" w:hAnsi="Segoe UI" w:cs="Segoe UI"/>
          <w:sz w:val="20"/>
          <w:szCs w:val="20"/>
          <w:lang w:val="id-ID"/>
        </w:rPr>
        <w:t>ecek</w:t>
      </w:r>
      <w:r w:rsidR="005C68AA" w:rsidRPr="009F0DB5">
        <w:rPr>
          <w:rFonts w:ascii="Segoe UI" w:eastAsia="Calibri" w:hAnsi="Segoe UI" w:cs="Segoe UI"/>
          <w:sz w:val="20"/>
          <w:szCs w:val="20"/>
          <w:lang w:val="id-ID"/>
        </w:rPr>
        <w:t>an</w:t>
      </w:r>
      <w:r w:rsidRPr="009F0DB5">
        <w:rPr>
          <w:rFonts w:ascii="Segoe UI" w:eastAsia="Calibri" w:hAnsi="Segoe UI" w:cs="Segoe UI"/>
          <w:sz w:val="20"/>
          <w:szCs w:val="20"/>
          <w:lang w:val="id-ID"/>
        </w:rPr>
        <w:t xml:space="preserve"> permohonan ganti rugi dari masyarakat, apabila</w:t>
      </w:r>
      <w:r w:rsidR="00D33D00" w:rsidRPr="009F0DB5">
        <w:rPr>
          <w:rFonts w:ascii="Segoe UI" w:eastAsia="Calibri" w:hAnsi="Segoe UI" w:cs="Segoe UI"/>
          <w:sz w:val="20"/>
          <w:szCs w:val="20"/>
          <w:lang w:val="id-ID"/>
        </w:rPr>
        <w:t xml:space="preserve"> </w:t>
      </w:r>
      <w:r w:rsidRPr="009F0DB5">
        <w:rPr>
          <w:rFonts w:ascii="Segoe UI" w:eastAsia="Calibri" w:hAnsi="Segoe UI" w:cs="Segoe UI"/>
          <w:sz w:val="20"/>
          <w:szCs w:val="20"/>
          <w:lang w:val="id-ID"/>
        </w:rPr>
        <w:t xml:space="preserve">dimungkinkan diupayakan </w:t>
      </w:r>
      <w:r w:rsidR="005C68AA" w:rsidRPr="009F0DB5">
        <w:rPr>
          <w:rFonts w:ascii="Segoe UI" w:eastAsia="Calibri" w:hAnsi="Segoe UI" w:cs="Segoe UI"/>
          <w:sz w:val="20"/>
          <w:szCs w:val="20"/>
          <w:lang w:val="id-ID"/>
        </w:rPr>
        <w:t>peng</w:t>
      </w:r>
      <w:r w:rsidRPr="009F0DB5">
        <w:rPr>
          <w:rFonts w:ascii="Segoe UI" w:eastAsia="Calibri" w:hAnsi="Segoe UI" w:cs="Segoe UI"/>
          <w:sz w:val="20"/>
          <w:szCs w:val="20"/>
          <w:lang w:val="id-ID"/>
        </w:rPr>
        <w:t>anggar</w:t>
      </w:r>
      <w:r w:rsidR="005C70BA" w:rsidRPr="009F0DB5">
        <w:rPr>
          <w:rFonts w:ascii="Segoe UI" w:eastAsia="Calibri" w:hAnsi="Segoe UI" w:cs="Segoe UI"/>
          <w:sz w:val="20"/>
          <w:szCs w:val="20"/>
          <w:lang w:val="id-ID"/>
        </w:rPr>
        <w:t>an untuk mendapatkan ganti rugi, s</w:t>
      </w:r>
      <w:r w:rsidR="005C68AA" w:rsidRPr="009F0DB5">
        <w:rPr>
          <w:rFonts w:ascii="Segoe UI" w:eastAsia="Calibri" w:hAnsi="Segoe UI" w:cs="Segoe UI"/>
          <w:sz w:val="20"/>
          <w:szCs w:val="20"/>
          <w:lang w:val="id-ID"/>
        </w:rPr>
        <w:t>edangkan</w:t>
      </w:r>
      <w:r w:rsidR="005C70BA" w:rsidRPr="009F0DB5">
        <w:rPr>
          <w:rFonts w:ascii="Segoe UI" w:eastAsia="Calibri" w:hAnsi="Segoe UI" w:cs="Segoe UI"/>
          <w:sz w:val="20"/>
          <w:szCs w:val="20"/>
          <w:lang w:val="id-ID"/>
        </w:rPr>
        <w:t xml:space="preserve"> untuk tanah bengkok </w:t>
      </w:r>
      <w:r w:rsidR="00647B3A" w:rsidRPr="009F0DB5">
        <w:rPr>
          <w:rFonts w:ascii="Segoe UI" w:eastAsia="Calibri" w:hAnsi="Segoe UI" w:cs="Segoe UI"/>
          <w:sz w:val="20"/>
          <w:szCs w:val="20"/>
          <w:lang w:val="id-ID"/>
        </w:rPr>
        <w:t>di</w:t>
      </w:r>
      <w:r w:rsidR="005C70BA" w:rsidRPr="009F0DB5">
        <w:rPr>
          <w:rFonts w:ascii="Segoe UI" w:eastAsia="Calibri" w:hAnsi="Segoe UI" w:cs="Segoe UI"/>
          <w:sz w:val="20"/>
          <w:szCs w:val="20"/>
          <w:lang w:val="id-ID"/>
        </w:rPr>
        <w:t>usulkan untuk tukar guling dan dimohonkan i</w:t>
      </w:r>
      <w:r w:rsidR="00383D01" w:rsidRPr="009F0DB5">
        <w:rPr>
          <w:rFonts w:ascii="Segoe UI" w:eastAsia="Calibri" w:hAnsi="Segoe UI" w:cs="Segoe UI"/>
          <w:sz w:val="20"/>
          <w:szCs w:val="20"/>
          <w:lang w:val="id-ID"/>
        </w:rPr>
        <w:t>z</w:t>
      </w:r>
      <w:r w:rsidR="005C70BA" w:rsidRPr="009F0DB5">
        <w:rPr>
          <w:rFonts w:ascii="Segoe UI" w:eastAsia="Calibri" w:hAnsi="Segoe UI" w:cs="Segoe UI"/>
          <w:sz w:val="20"/>
          <w:szCs w:val="20"/>
          <w:lang w:val="id-ID"/>
        </w:rPr>
        <w:t>innya</w:t>
      </w:r>
      <w:r w:rsidR="005C68AA" w:rsidRPr="009F0DB5">
        <w:rPr>
          <w:rFonts w:ascii="Segoe UI" w:eastAsia="Calibri" w:hAnsi="Segoe UI" w:cs="Segoe UI"/>
          <w:sz w:val="20"/>
          <w:szCs w:val="20"/>
          <w:lang w:val="id-ID"/>
        </w:rPr>
        <w:t xml:space="preserve"> ke</w:t>
      </w:r>
      <w:r w:rsidR="00383D01" w:rsidRPr="009F0DB5">
        <w:rPr>
          <w:rFonts w:ascii="Segoe UI" w:eastAsia="Calibri" w:hAnsi="Segoe UI" w:cs="Segoe UI"/>
          <w:sz w:val="20"/>
          <w:szCs w:val="20"/>
          <w:lang w:val="id-ID"/>
        </w:rPr>
        <w:t>pada</w:t>
      </w:r>
      <w:r w:rsidR="00AD3F73" w:rsidRPr="009F0DB5">
        <w:rPr>
          <w:rFonts w:ascii="Segoe UI" w:eastAsia="Calibri" w:hAnsi="Segoe UI" w:cs="Segoe UI"/>
          <w:sz w:val="20"/>
          <w:szCs w:val="20"/>
          <w:lang w:val="id-ID"/>
        </w:rPr>
        <w:t xml:space="preserve"> </w:t>
      </w:r>
      <w:r w:rsidR="00383D01" w:rsidRPr="009F0DB5">
        <w:rPr>
          <w:rFonts w:ascii="Segoe UI" w:eastAsia="Calibri" w:hAnsi="Segoe UI" w:cs="Segoe UI"/>
          <w:sz w:val="20"/>
          <w:szCs w:val="20"/>
          <w:lang w:val="id-ID"/>
        </w:rPr>
        <w:t>Gubernur</w:t>
      </w:r>
      <w:r w:rsidR="00AA6DC1" w:rsidRPr="009F0DB5">
        <w:rPr>
          <w:rFonts w:ascii="Segoe UI" w:eastAsia="Calibri" w:hAnsi="Segoe UI" w:cs="Segoe UI"/>
          <w:sz w:val="20"/>
          <w:szCs w:val="20"/>
          <w:lang w:val="id-ID"/>
        </w:rPr>
        <w:t xml:space="preserve">. </w:t>
      </w:r>
      <w:r w:rsidR="00642A2A" w:rsidRPr="009F0DB5">
        <w:rPr>
          <w:rFonts w:ascii="Segoe UI" w:eastAsia="Calibri" w:hAnsi="Segoe UI" w:cs="Segoe UI"/>
          <w:sz w:val="20"/>
          <w:szCs w:val="20"/>
          <w:lang w:val="id-ID"/>
        </w:rPr>
        <w:t>S</w:t>
      </w:r>
      <w:r w:rsidR="00AA6DC1" w:rsidRPr="009F0DB5">
        <w:rPr>
          <w:rFonts w:ascii="Segoe UI" w:eastAsia="Calibri" w:hAnsi="Segoe UI" w:cs="Segoe UI"/>
          <w:sz w:val="20"/>
          <w:szCs w:val="20"/>
          <w:lang w:val="id-ID"/>
        </w:rPr>
        <w:t>elain itu juga</w:t>
      </w:r>
      <w:r w:rsidR="00D33D00" w:rsidRPr="009F0DB5">
        <w:rPr>
          <w:rFonts w:ascii="Segoe UI" w:eastAsia="Calibri" w:hAnsi="Segoe UI" w:cs="Segoe UI"/>
          <w:sz w:val="20"/>
          <w:szCs w:val="20"/>
          <w:lang w:val="id-ID"/>
        </w:rPr>
        <w:t xml:space="preserve"> </w:t>
      </w:r>
      <w:r w:rsidR="00AA6DC1" w:rsidRPr="009F0DB5">
        <w:rPr>
          <w:rFonts w:ascii="Segoe UI" w:eastAsia="Calibri" w:hAnsi="Segoe UI" w:cs="Segoe UI"/>
          <w:sz w:val="20"/>
          <w:szCs w:val="20"/>
          <w:lang w:val="id-ID"/>
        </w:rPr>
        <w:t>melakukan</w:t>
      </w:r>
      <w:r w:rsidR="005C68AA" w:rsidRPr="009F0DB5">
        <w:rPr>
          <w:rFonts w:ascii="Segoe UI" w:eastAsia="Calibri" w:hAnsi="Segoe UI" w:cs="Segoe UI"/>
          <w:sz w:val="20"/>
          <w:szCs w:val="20"/>
          <w:lang w:val="id-ID"/>
        </w:rPr>
        <w:t xml:space="preserve"> p</w:t>
      </w:r>
      <w:r w:rsidR="00680462" w:rsidRPr="009F0DB5">
        <w:rPr>
          <w:rFonts w:ascii="Segoe UI" w:eastAsia="Calibri" w:hAnsi="Segoe UI" w:cs="Segoe UI"/>
          <w:sz w:val="20"/>
          <w:szCs w:val="20"/>
          <w:lang w:val="id-ID"/>
        </w:rPr>
        <w:t>endataan dan pengadministrasian atas tanah-tanah yang sampai saat</w:t>
      </w:r>
      <w:r w:rsidR="00D33D00" w:rsidRPr="009F0DB5">
        <w:rPr>
          <w:rFonts w:ascii="Segoe UI" w:eastAsia="Calibri" w:hAnsi="Segoe UI" w:cs="Segoe UI"/>
          <w:sz w:val="20"/>
          <w:szCs w:val="20"/>
          <w:lang w:val="id-ID"/>
        </w:rPr>
        <w:t xml:space="preserve"> ini </w:t>
      </w:r>
      <w:r w:rsidR="00383D01" w:rsidRPr="009F0DB5">
        <w:rPr>
          <w:rFonts w:ascii="Segoe UI" w:eastAsia="Calibri" w:hAnsi="Segoe UI" w:cs="Segoe UI"/>
          <w:sz w:val="20"/>
          <w:szCs w:val="20"/>
          <w:lang w:val="id-ID"/>
        </w:rPr>
        <w:t>asal usulnya belum jelas/</w:t>
      </w:r>
      <w:r w:rsidR="00680462" w:rsidRPr="009F0DB5">
        <w:rPr>
          <w:rFonts w:ascii="Segoe UI" w:eastAsia="Calibri" w:hAnsi="Segoe UI" w:cs="Segoe UI"/>
          <w:sz w:val="20"/>
          <w:szCs w:val="20"/>
          <w:lang w:val="id-ID"/>
        </w:rPr>
        <w:t>belum sesuai dengan peruntukannya.</w:t>
      </w:r>
    </w:p>
    <w:p w:rsidR="007078F9" w:rsidRPr="009F0DB5" w:rsidRDefault="007078F9" w:rsidP="008C5131">
      <w:pPr>
        <w:widowControl w:val="0"/>
        <w:spacing w:after="120"/>
        <w:ind w:left="851"/>
        <w:jc w:val="both"/>
        <w:rPr>
          <w:rFonts w:ascii="Segoe UI" w:eastAsia="Calibri" w:hAnsi="Segoe UI" w:cs="Segoe UI"/>
          <w:sz w:val="20"/>
          <w:szCs w:val="20"/>
          <w:lang w:val="id-ID"/>
        </w:rPr>
      </w:pPr>
      <w:r w:rsidRPr="009F0DB5">
        <w:rPr>
          <w:rFonts w:ascii="Segoe UI" w:eastAsia="Calibri" w:hAnsi="Segoe UI" w:cs="Segoe UI"/>
          <w:sz w:val="20"/>
          <w:szCs w:val="20"/>
          <w:lang w:val="id-ID"/>
        </w:rPr>
        <w:t>Berkaitan dengan tujuan mewujudkan tertib administrasi pertanahan maka upaya sosialisas</w:t>
      </w:r>
      <w:r w:rsidR="009C7054" w:rsidRPr="009F0DB5">
        <w:rPr>
          <w:rFonts w:ascii="Segoe UI" w:eastAsia="Calibri" w:hAnsi="Segoe UI" w:cs="Segoe UI"/>
          <w:sz w:val="20"/>
          <w:szCs w:val="20"/>
          <w:lang w:val="id-ID"/>
        </w:rPr>
        <w:t>i</w:t>
      </w:r>
      <w:r w:rsidRPr="009F0DB5">
        <w:rPr>
          <w:rFonts w:ascii="Segoe UI" w:eastAsia="Calibri" w:hAnsi="Segoe UI" w:cs="Segoe UI"/>
          <w:sz w:val="20"/>
          <w:szCs w:val="20"/>
          <w:lang w:val="id-ID"/>
        </w:rPr>
        <w:t xml:space="preserve"> secara terus-</w:t>
      </w:r>
      <w:r w:rsidRPr="009F0DB5">
        <w:rPr>
          <w:rFonts w:ascii="Segoe UI" w:eastAsia="Calibri" w:hAnsi="Segoe UI" w:cs="Segoe UI"/>
          <w:sz w:val="20"/>
          <w:szCs w:val="20"/>
        </w:rPr>
        <w:t>menerus</w:t>
      </w:r>
      <w:r w:rsidRPr="009F0DB5">
        <w:rPr>
          <w:rFonts w:ascii="Segoe UI" w:eastAsia="Calibri" w:hAnsi="Segoe UI" w:cs="Segoe UI"/>
          <w:sz w:val="20"/>
          <w:szCs w:val="20"/>
          <w:lang w:val="id-ID"/>
        </w:rPr>
        <w:t xml:space="preserve"> serta </w:t>
      </w:r>
      <w:r w:rsidR="00383D01" w:rsidRPr="009F0DB5">
        <w:rPr>
          <w:rFonts w:ascii="Segoe UI" w:eastAsia="Calibri" w:hAnsi="Segoe UI" w:cs="Segoe UI"/>
          <w:sz w:val="20"/>
          <w:szCs w:val="20"/>
          <w:lang w:val="id-ID"/>
        </w:rPr>
        <w:t>dukungan</w:t>
      </w:r>
      <w:r w:rsidRPr="009F0DB5">
        <w:rPr>
          <w:rFonts w:ascii="Segoe UI" w:eastAsia="Calibri" w:hAnsi="Segoe UI" w:cs="Segoe UI"/>
          <w:sz w:val="20"/>
          <w:szCs w:val="20"/>
          <w:lang w:val="id-ID"/>
        </w:rPr>
        <w:t xml:space="preserve"> kepada pemerintah desa</w:t>
      </w:r>
      <w:r w:rsidR="00D33D00" w:rsidRPr="009F0DB5">
        <w:rPr>
          <w:rFonts w:ascii="Segoe UI" w:eastAsia="Calibri" w:hAnsi="Segoe UI" w:cs="Segoe UI"/>
          <w:sz w:val="20"/>
          <w:szCs w:val="20"/>
          <w:lang w:val="id-ID"/>
        </w:rPr>
        <w:t xml:space="preserve"> </w:t>
      </w:r>
      <w:r w:rsidRPr="009F0DB5">
        <w:rPr>
          <w:rFonts w:ascii="Segoe UI" w:eastAsia="Calibri" w:hAnsi="Segoe UI" w:cs="Segoe UI"/>
          <w:sz w:val="20"/>
          <w:szCs w:val="20"/>
          <w:lang w:val="id-ID"/>
        </w:rPr>
        <w:t>agar mendukung dan terus mengembangkan pr</w:t>
      </w:r>
      <w:r w:rsidR="009C7054" w:rsidRPr="009F0DB5">
        <w:rPr>
          <w:rFonts w:ascii="Segoe UI" w:eastAsia="Calibri" w:hAnsi="Segoe UI" w:cs="Segoe UI"/>
          <w:sz w:val="20"/>
          <w:szCs w:val="20"/>
          <w:lang w:val="id-ID"/>
        </w:rPr>
        <w:t xml:space="preserve">ogram </w:t>
      </w:r>
      <w:r w:rsidR="00AA6DC1" w:rsidRPr="009F0DB5">
        <w:rPr>
          <w:rFonts w:ascii="Segoe UI" w:hAnsi="Segoe UI" w:cs="Segoe UI"/>
          <w:bCs/>
          <w:sz w:val="20"/>
          <w:szCs w:val="20"/>
          <w:lang w:val="id-ID"/>
        </w:rPr>
        <w:t>Inventarisasi Penguasaan, Pemilikan, Penggunaan dan Pemanfaatan Tanah (IP4T)</w:t>
      </w:r>
      <w:r w:rsidR="009C7054" w:rsidRPr="009F0DB5">
        <w:rPr>
          <w:rFonts w:ascii="Segoe UI" w:eastAsia="Calibri" w:hAnsi="Segoe UI" w:cs="Segoe UI"/>
          <w:sz w:val="20"/>
          <w:szCs w:val="20"/>
          <w:lang w:val="id-ID"/>
        </w:rPr>
        <w:t xml:space="preserve"> kepada desa</w:t>
      </w:r>
      <w:r w:rsidRPr="009F0DB5">
        <w:rPr>
          <w:rFonts w:ascii="Segoe UI" w:eastAsia="Calibri" w:hAnsi="Segoe UI" w:cs="Segoe UI"/>
          <w:sz w:val="20"/>
          <w:szCs w:val="20"/>
          <w:lang w:val="id-ID"/>
        </w:rPr>
        <w:t xml:space="preserve"> yang belum melaksanakan agar bisa meng</w:t>
      </w:r>
      <w:r w:rsidR="00AA6DC1" w:rsidRPr="009F0DB5">
        <w:rPr>
          <w:rFonts w:ascii="Segoe UI" w:eastAsia="Calibri" w:hAnsi="Segoe UI" w:cs="Segoe UI"/>
          <w:sz w:val="20"/>
          <w:szCs w:val="20"/>
          <w:lang w:val="id-ID"/>
        </w:rPr>
        <w:t>ang</w:t>
      </w:r>
      <w:r w:rsidRPr="009F0DB5">
        <w:rPr>
          <w:rFonts w:ascii="Segoe UI" w:eastAsia="Calibri" w:hAnsi="Segoe UI" w:cs="Segoe UI"/>
          <w:sz w:val="20"/>
          <w:szCs w:val="20"/>
          <w:lang w:val="id-ID"/>
        </w:rPr>
        <w:t>garkan</w:t>
      </w:r>
      <w:r w:rsidR="00AA6DC1" w:rsidRPr="009F0DB5">
        <w:rPr>
          <w:rFonts w:ascii="Segoe UI" w:eastAsia="Calibri" w:hAnsi="Segoe UI" w:cs="Segoe UI"/>
          <w:sz w:val="20"/>
          <w:szCs w:val="20"/>
          <w:lang w:val="id-ID"/>
        </w:rPr>
        <w:t>nya melalui Alokasi Dana Desa maupun melalui swadaya mas</w:t>
      </w:r>
      <w:r w:rsidR="00BB3341" w:rsidRPr="009F0DB5">
        <w:rPr>
          <w:rFonts w:ascii="Segoe UI" w:eastAsia="Calibri" w:hAnsi="Segoe UI" w:cs="Segoe UI"/>
          <w:sz w:val="20"/>
          <w:szCs w:val="20"/>
          <w:lang w:val="id-ID"/>
        </w:rPr>
        <w:t>y</w:t>
      </w:r>
      <w:r w:rsidR="00AA6DC1" w:rsidRPr="009F0DB5">
        <w:rPr>
          <w:rFonts w:ascii="Segoe UI" w:eastAsia="Calibri" w:hAnsi="Segoe UI" w:cs="Segoe UI"/>
          <w:sz w:val="20"/>
          <w:szCs w:val="20"/>
          <w:lang w:val="id-ID"/>
        </w:rPr>
        <w:t>arakat.</w:t>
      </w:r>
    </w:p>
    <w:p w:rsidR="007078F9" w:rsidRPr="009F0DB5" w:rsidRDefault="007078F9" w:rsidP="005C70BA">
      <w:pPr>
        <w:autoSpaceDE w:val="0"/>
        <w:autoSpaceDN w:val="0"/>
        <w:adjustRightInd w:val="0"/>
        <w:jc w:val="both"/>
        <w:rPr>
          <w:rFonts w:ascii="Segoe UI" w:eastAsia="Calibri" w:hAnsi="Segoe UI" w:cs="Segoe UI"/>
          <w:sz w:val="20"/>
          <w:szCs w:val="20"/>
          <w:lang w:val="id-ID"/>
        </w:rPr>
      </w:pPr>
    </w:p>
    <w:sectPr w:rsidR="007078F9" w:rsidRPr="009F0DB5" w:rsidSect="00424CD6">
      <w:footerReference w:type="even" r:id="rId11"/>
      <w:footerReference w:type="default" r:id="rId12"/>
      <w:pgSz w:w="11907" w:h="16840" w:code="9"/>
      <w:pgMar w:top="1701" w:right="1559" w:bottom="1701" w:left="1701" w:header="1134" w:footer="1134" w:gutter="0"/>
      <w:pgNumType w:start="208"/>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1624" w:rsidRDefault="00D21624" w:rsidP="00610422">
      <w:r>
        <w:separator/>
      </w:r>
    </w:p>
  </w:endnote>
  <w:endnote w:type="continuationSeparator" w:id="0">
    <w:p w:rsidR="00D21624" w:rsidRDefault="00D21624" w:rsidP="00610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3D00" w:rsidRDefault="00B51150" w:rsidP="009F0DB5">
    <w:pPr>
      <w:pStyle w:val="Footer"/>
      <w:framePr w:wrap="around" w:vAnchor="text" w:hAnchor="margin" w:xAlign="right" w:y="1"/>
      <w:rPr>
        <w:rStyle w:val="PageNumber"/>
      </w:rPr>
    </w:pPr>
    <w:r>
      <w:rPr>
        <w:rStyle w:val="PageNumber"/>
      </w:rPr>
      <w:fldChar w:fldCharType="begin"/>
    </w:r>
    <w:r w:rsidR="00D33D00">
      <w:rPr>
        <w:rStyle w:val="PageNumber"/>
      </w:rPr>
      <w:instrText xml:space="preserve">PAGE  </w:instrText>
    </w:r>
    <w:r>
      <w:rPr>
        <w:rStyle w:val="PageNumber"/>
      </w:rPr>
      <w:fldChar w:fldCharType="end"/>
    </w:r>
  </w:p>
  <w:p w:rsidR="00D33D00" w:rsidRDefault="00D33D00" w:rsidP="0061042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0DB5" w:rsidRPr="009F0DB5" w:rsidRDefault="009F0DB5" w:rsidP="00DB6446">
    <w:pPr>
      <w:pStyle w:val="Footer"/>
      <w:framePr w:wrap="around" w:vAnchor="text" w:hAnchor="margin" w:xAlign="right" w:y="1"/>
      <w:rPr>
        <w:rStyle w:val="PageNumber"/>
        <w:rFonts w:ascii="Segoe UI" w:hAnsi="Segoe UI" w:cs="Segoe UI"/>
        <w:sz w:val="18"/>
        <w:szCs w:val="18"/>
      </w:rPr>
    </w:pPr>
    <w:r w:rsidRPr="009F0DB5">
      <w:rPr>
        <w:rStyle w:val="PageNumber"/>
        <w:rFonts w:ascii="Segoe UI" w:hAnsi="Segoe UI" w:cs="Segoe UI"/>
        <w:sz w:val="18"/>
        <w:szCs w:val="18"/>
      </w:rPr>
      <w:fldChar w:fldCharType="begin"/>
    </w:r>
    <w:r w:rsidRPr="009F0DB5">
      <w:rPr>
        <w:rStyle w:val="PageNumber"/>
        <w:rFonts w:ascii="Segoe UI" w:hAnsi="Segoe UI" w:cs="Segoe UI"/>
        <w:sz w:val="18"/>
        <w:szCs w:val="18"/>
      </w:rPr>
      <w:instrText xml:space="preserve">PAGE  </w:instrText>
    </w:r>
    <w:r w:rsidRPr="009F0DB5">
      <w:rPr>
        <w:rStyle w:val="PageNumber"/>
        <w:rFonts w:ascii="Segoe UI" w:hAnsi="Segoe UI" w:cs="Segoe UI"/>
        <w:sz w:val="18"/>
        <w:szCs w:val="18"/>
      </w:rPr>
      <w:fldChar w:fldCharType="separate"/>
    </w:r>
    <w:r w:rsidR="00424CD6">
      <w:rPr>
        <w:rStyle w:val="PageNumber"/>
        <w:rFonts w:ascii="Segoe UI" w:hAnsi="Segoe UI" w:cs="Segoe UI"/>
        <w:noProof/>
        <w:sz w:val="18"/>
        <w:szCs w:val="18"/>
      </w:rPr>
      <w:t>213</w:t>
    </w:r>
    <w:r w:rsidRPr="009F0DB5">
      <w:rPr>
        <w:rStyle w:val="PageNumber"/>
        <w:rFonts w:ascii="Segoe UI" w:hAnsi="Segoe UI" w:cs="Segoe UI"/>
        <w:sz w:val="18"/>
        <w:szCs w:val="18"/>
      </w:rPr>
      <w:fldChar w:fldCharType="end"/>
    </w:r>
  </w:p>
  <w:p w:rsidR="00D33D00" w:rsidRPr="009F0DB5" w:rsidRDefault="009F0DB5" w:rsidP="009F0DB5">
    <w:pPr>
      <w:pStyle w:val="Footer"/>
      <w:ind w:right="360"/>
      <w:rPr>
        <w:rFonts w:ascii="Arial" w:hAnsi="Arial" w:cs="Arial"/>
        <w:szCs w:val="18"/>
        <w:lang w:val="id-ID"/>
      </w:rPr>
    </w:pPr>
    <w:r w:rsidRPr="00396394">
      <w:rPr>
        <w:rFonts w:ascii="Segoe UI" w:hAnsi="Segoe UI" w:cs="Segoe UI"/>
        <w:sz w:val="16"/>
        <w:szCs w:val="16"/>
        <w:lang w:val="fi-FI"/>
      </w:rPr>
      <w:t>L</w:t>
    </w:r>
    <w:r w:rsidRPr="00396394">
      <w:rPr>
        <w:rFonts w:ascii="Segoe UI" w:hAnsi="Segoe UI" w:cs="Segoe UI"/>
        <w:sz w:val="16"/>
        <w:szCs w:val="16"/>
      </w:rPr>
      <w:t>KPJ AMJ 201</w:t>
    </w:r>
    <w:r>
      <w:rPr>
        <w:rFonts w:ascii="Segoe UI" w:hAnsi="Segoe UI" w:cs="Segoe UI"/>
        <w:sz w:val="16"/>
        <w:szCs w:val="16"/>
      </w:rPr>
      <w:t>1</w:t>
    </w:r>
    <w:r w:rsidRPr="00396394">
      <w:rPr>
        <w:rFonts w:ascii="Segoe UI" w:hAnsi="Segoe UI" w:cs="Segoe UI"/>
        <w:sz w:val="16"/>
        <w:szCs w:val="16"/>
      </w:rPr>
      <w:t xml:space="preserve">-2015 </w:t>
    </w:r>
    <w:r>
      <w:rPr>
        <w:rFonts w:ascii="Segoe UI" w:hAnsi="Segoe UI" w:cs="Segoe UI"/>
        <w:sz w:val="16"/>
        <w:szCs w:val="16"/>
      </w:rPr>
      <w:t xml:space="preserve">- </w:t>
    </w:r>
    <w:r w:rsidRPr="00396394">
      <w:rPr>
        <w:rFonts w:ascii="Segoe UI" w:hAnsi="Segoe UI" w:cs="Segoe UI"/>
        <w:b/>
        <w:sz w:val="16"/>
        <w:szCs w:val="16"/>
        <w:lang w:val="fi-FI"/>
      </w:rPr>
      <w:t>Bab</w:t>
    </w:r>
    <w:r w:rsidRPr="00396394">
      <w:rPr>
        <w:rFonts w:ascii="Segoe UI" w:hAnsi="Segoe UI" w:cs="Segoe UI"/>
        <w:b/>
        <w:sz w:val="16"/>
        <w:szCs w:val="16"/>
      </w:rPr>
      <w:t xml:space="preserve"> I</w:t>
    </w:r>
    <w:r>
      <w:rPr>
        <w:rFonts w:ascii="Segoe UI" w:hAnsi="Segoe UI" w:cs="Segoe UI"/>
        <w:b/>
        <w:sz w:val="16"/>
        <w:szCs w:val="16"/>
      </w:rPr>
      <w:t>V</w:t>
    </w:r>
    <w:r w:rsidRPr="00396394">
      <w:rPr>
        <w:rFonts w:ascii="Segoe UI" w:hAnsi="Segoe UI" w:cs="Segoe UI"/>
        <w:b/>
        <w:sz w:val="16"/>
        <w:szCs w:val="16"/>
      </w:rPr>
      <w:t xml:space="preserve"> </w:t>
    </w:r>
    <w:r>
      <w:rPr>
        <w:rFonts w:ascii="Segoe UI" w:hAnsi="Segoe UI" w:cs="Segoe UI"/>
        <w:b/>
        <w:sz w:val="16"/>
        <w:szCs w:val="16"/>
      </w:rPr>
      <w:t>Penyelenggaraan Urusan Pemerintahan Daerah</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1624" w:rsidRDefault="00D21624" w:rsidP="00610422">
      <w:r>
        <w:separator/>
      </w:r>
    </w:p>
  </w:footnote>
  <w:footnote w:type="continuationSeparator" w:id="0">
    <w:p w:rsidR="00D21624" w:rsidRDefault="00D21624" w:rsidP="006104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37B14"/>
    <w:multiLevelType w:val="hybridMultilevel"/>
    <w:tmpl w:val="5E602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735514"/>
    <w:multiLevelType w:val="hybridMultilevel"/>
    <w:tmpl w:val="1666C3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1B50CE"/>
    <w:multiLevelType w:val="hybridMultilevel"/>
    <w:tmpl w:val="2FD0A1E4"/>
    <w:lvl w:ilvl="0" w:tplc="A152731A">
      <w:start w:val="1"/>
      <w:numFmt w:val="lowerLetter"/>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3">
    <w:nsid w:val="19BE52A9"/>
    <w:multiLevelType w:val="hybridMultilevel"/>
    <w:tmpl w:val="D7C8C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1126CEF"/>
    <w:multiLevelType w:val="hybridMultilevel"/>
    <w:tmpl w:val="A2D8AB62"/>
    <w:lvl w:ilvl="0" w:tplc="FFFFFFFF">
      <w:start w:val="1"/>
      <w:numFmt w:val="lowerLetter"/>
      <w:lvlText w:val="%1."/>
      <w:lvlJc w:val="left"/>
      <w:pPr>
        <w:tabs>
          <w:tab w:val="num" w:pos="1080"/>
        </w:tabs>
        <w:ind w:left="1080" w:hanging="360"/>
      </w:pPr>
      <w:rPr>
        <w:rFonts w:hint="default"/>
        <w:b w:val="0"/>
      </w:rPr>
    </w:lvl>
    <w:lvl w:ilvl="1" w:tplc="FFFFFFFF">
      <w:start w:val="1"/>
      <w:numFmt w:val="lowerLetter"/>
      <w:lvlText w:val="%2."/>
      <w:lvlJc w:val="left"/>
      <w:pPr>
        <w:tabs>
          <w:tab w:val="num" w:pos="-360"/>
        </w:tabs>
        <w:ind w:left="-360" w:hanging="360"/>
      </w:pPr>
    </w:lvl>
    <w:lvl w:ilvl="2" w:tplc="FFFFFFFF" w:tentative="1">
      <w:start w:val="1"/>
      <w:numFmt w:val="lowerRoman"/>
      <w:lvlText w:val="%3."/>
      <w:lvlJc w:val="right"/>
      <w:pPr>
        <w:tabs>
          <w:tab w:val="num" w:pos="360"/>
        </w:tabs>
        <w:ind w:left="360" w:hanging="180"/>
      </w:pPr>
    </w:lvl>
    <w:lvl w:ilvl="3" w:tplc="FFFFFFFF" w:tentative="1">
      <w:start w:val="1"/>
      <w:numFmt w:val="decimal"/>
      <w:lvlText w:val="%4."/>
      <w:lvlJc w:val="left"/>
      <w:pPr>
        <w:tabs>
          <w:tab w:val="num" w:pos="1080"/>
        </w:tabs>
        <w:ind w:left="1080" w:hanging="360"/>
      </w:pPr>
    </w:lvl>
    <w:lvl w:ilvl="4" w:tplc="FFFFFFFF" w:tentative="1">
      <w:start w:val="1"/>
      <w:numFmt w:val="lowerLetter"/>
      <w:lvlText w:val="%5."/>
      <w:lvlJc w:val="left"/>
      <w:pPr>
        <w:tabs>
          <w:tab w:val="num" w:pos="1800"/>
        </w:tabs>
        <w:ind w:left="1800" w:hanging="360"/>
      </w:pPr>
    </w:lvl>
    <w:lvl w:ilvl="5" w:tplc="FFFFFFFF" w:tentative="1">
      <w:start w:val="1"/>
      <w:numFmt w:val="lowerRoman"/>
      <w:lvlText w:val="%6."/>
      <w:lvlJc w:val="right"/>
      <w:pPr>
        <w:tabs>
          <w:tab w:val="num" w:pos="2520"/>
        </w:tabs>
        <w:ind w:left="2520" w:hanging="180"/>
      </w:pPr>
    </w:lvl>
    <w:lvl w:ilvl="6" w:tplc="FFFFFFFF" w:tentative="1">
      <w:start w:val="1"/>
      <w:numFmt w:val="decimal"/>
      <w:lvlText w:val="%7."/>
      <w:lvlJc w:val="left"/>
      <w:pPr>
        <w:tabs>
          <w:tab w:val="num" w:pos="3240"/>
        </w:tabs>
        <w:ind w:left="3240" w:hanging="360"/>
      </w:pPr>
    </w:lvl>
    <w:lvl w:ilvl="7" w:tplc="FFFFFFFF" w:tentative="1">
      <w:start w:val="1"/>
      <w:numFmt w:val="lowerLetter"/>
      <w:lvlText w:val="%8."/>
      <w:lvlJc w:val="left"/>
      <w:pPr>
        <w:tabs>
          <w:tab w:val="num" w:pos="3960"/>
        </w:tabs>
        <w:ind w:left="3960" w:hanging="360"/>
      </w:pPr>
    </w:lvl>
    <w:lvl w:ilvl="8" w:tplc="FFFFFFFF" w:tentative="1">
      <w:start w:val="1"/>
      <w:numFmt w:val="lowerRoman"/>
      <w:lvlText w:val="%9."/>
      <w:lvlJc w:val="right"/>
      <w:pPr>
        <w:tabs>
          <w:tab w:val="num" w:pos="4680"/>
        </w:tabs>
        <w:ind w:left="4680" w:hanging="180"/>
      </w:pPr>
    </w:lvl>
  </w:abstractNum>
  <w:abstractNum w:abstractNumId="5">
    <w:nsid w:val="24E23581"/>
    <w:multiLevelType w:val="hybridMultilevel"/>
    <w:tmpl w:val="A5148B80"/>
    <w:lvl w:ilvl="0" w:tplc="4ACA997C">
      <w:start w:val="1"/>
      <w:numFmt w:val="bullet"/>
      <w:lvlText w:val="•"/>
      <w:lvlJc w:val="left"/>
      <w:pPr>
        <w:tabs>
          <w:tab w:val="num" w:pos="720"/>
        </w:tabs>
        <w:ind w:left="720" w:hanging="360"/>
      </w:pPr>
      <w:rPr>
        <w:rFonts w:ascii="Times New Roman" w:hAnsi="Times New Roman" w:hint="default"/>
      </w:rPr>
    </w:lvl>
    <w:lvl w:ilvl="1" w:tplc="CEC2A356" w:tentative="1">
      <w:start w:val="1"/>
      <w:numFmt w:val="bullet"/>
      <w:lvlText w:val="•"/>
      <w:lvlJc w:val="left"/>
      <w:pPr>
        <w:tabs>
          <w:tab w:val="num" w:pos="1440"/>
        </w:tabs>
        <w:ind w:left="1440" w:hanging="360"/>
      </w:pPr>
      <w:rPr>
        <w:rFonts w:ascii="Times New Roman" w:hAnsi="Times New Roman" w:hint="default"/>
      </w:rPr>
    </w:lvl>
    <w:lvl w:ilvl="2" w:tplc="924ABA04" w:tentative="1">
      <w:start w:val="1"/>
      <w:numFmt w:val="bullet"/>
      <w:lvlText w:val="•"/>
      <w:lvlJc w:val="left"/>
      <w:pPr>
        <w:tabs>
          <w:tab w:val="num" w:pos="2160"/>
        </w:tabs>
        <w:ind w:left="2160" w:hanging="360"/>
      </w:pPr>
      <w:rPr>
        <w:rFonts w:ascii="Times New Roman" w:hAnsi="Times New Roman" w:hint="default"/>
      </w:rPr>
    </w:lvl>
    <w:lvl w:ilvl="3" w:tplc="A556605E" w:tentative="1">
      <w:start w:val="1"/>
      <w:numFmt w:val="bullet"/>
      <w:lvlText w:val="•"/>
      <w:lvlJc w:val="left"/>
      <w:pPr>
        <w:tabs>
          <w:tab w:val="num" w:pos="2880"/>
        </w:tabs>
        <w:ind w:left="2880" w:hanging="360"/>
      </w:pPr>
      <w:rPr>
        <w:rFonts w:ascii="Times New Roman" w:hAnsi="Times New Roman" w:hint="default"/>
      </w:rPr>
    </w:lvl>
    <w:lvl w:ilvl="4" w:tplc="914ED8DE" w:tentative="1">
      <w:start w:val="1"/>
      <w:numFmt w:val="bullet"/>
      <w:lvlText w:val="•"/>
      <w:lvlJc w:val="left"/>
      <w:pPr>
        <w:tabs>
          <w:tab w:val="num" w:pos="3600"/>
        </w:tabs>
        <w:ind w:left="3600" w:hanging="360"/>
      </w:pPr>
      <w:rPr>
        <w:rFonts w:ascii="Times New Roman" w:hAnsi="Times New Roman" w:hint="default"/>
      </w:rPr>
    </w:lvl>
    <w:lvl w:ilvl="5" w:tplc="60306C68" w:tentative="1">
      <w:start w:val="1"/>
      <w:numFmt w:val="bullet"/>
      <w:lvlText w:val="•"/>
      <w:lvlJc w:val="left"/>
      <w:pPr>
        <w:tabs>
          <w:tab w:val="num" w:pos="4320"/>
        </w:tabs>
        <w:ind w:left="4320" w:hanging="360"/>
      </w:pPr>
      <w:rPr>
        <w:rFonts w:ascii="Times New Roman" w:hAnsi="Times New Roman" w:hint="default"/>
      </w:rPr>
    </w:lvl>
    <w:lvl w:ilvl="6" w:tplc="4E28DBF4" w:tentative="1">
      <w:start w:val="1"/>
      <w:numFmt w:val="bullet"/>
      <w:lvlText w:val="•"/>
      <w:lvlJc w:val="left"/>
      <w:pPr>
        <w:tabs>
          <w:tab w:val="num" w:pos="5040"/>
        </w:tabs>
        <w:ind w:left="5040" w:hanging="360"/>
      </w:pPr>
      <w:rPr>
        <w:rFonts w:ascii="Times New Roman" w:hAnsi="Times New Roman" w:hint="default"/>
      </w:rPr>
    </w:lvl>
    <w:lvl w:ilvl="7" w:tplc="A8A200B0" w:tentative="1">
      <w:start w:val="1"/>
      <w:numFmt w:val="bullet"/>
      <w:lvlText w:val="•"/>
      <w:lvlJc w:val="left"/>
      <w:pPr>
        <w:tabs>
          <w:tab w:val="num" w:pos="5760"/>
        </w:tabs>
        <w:ind w:left="5760" w:hanging="360"/>
      </w:pPr>
      <w:rPr>
        <w:rFonts w:ascii="Times New Roman" w:hAnsi="Times New Roman" w:hint="default"/>
      </w:rPr>
    </w:lvl>
    <w:lvl w:ilvl="8" w:tplc="B44420A6" w:tentative="1">
      <w:start w:val="1"/>
      <w:numFmt w:val="bullet"/>
      <w:lvlText w:val="•"/>
      <w:lvlJc w:val="left"/>
      <w:pPr>
        <w:tabs>
          <w:tab w:val="num" w:pos="6480"/>
        </w:tabs>
        <w:ind w:left="6480" w:hanging="360"/>
      </w:pPr>
      <w:rPr>
        <w:rFonts w:ascii="Times New Roman" w:hAnsi="Times New Roman" w:hint="default"/>
      </w:rPr>
    </w:lvl>
  </w:abstractNum>
  <w:abstractNum w:abstractNumId="6">
    <w:nsid w:val="416A2F02"/>
    <w:multiLevelType w:val="hybridMultilevel"/>
    <w:tmpl w:val="1666C3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1B44CC3"/>
    <w:multiLevelType w:val="hybridMultilevel"/>
    <w:tmpl w:val="2FD0A1E4"/>
    <w:lvl w:ilvl="0" w:tplc="A152731A">
      <w:start w:val="1"/>
      <w:numFmt w:val="lowerLetter"/>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8">
    <w:nsid w:val="49D23E61"/>
    <w:multiLevelType w:val="hybridMultilevel"/>
    <w:tmpl w:val="C1CAE828"/>
    <w:lvl w:ilvl="0" w:tplc="FFFFFFFF">
      <w:start w:val="1"/>
      <w:numFmt w:val="lowerLetter"/>
      <w:lvlText w:val="%1."/>
      <w:lvlJc w:val="left"/>
      <w:pPr>
        <w:tabs>
          <w:tab w:val="num" w:pos="1080"/>
        </w:tabs>
        <w:ind w:left="1080" w:hanging="360"/>
      </w:pPr>
      <w:rPr>
        <w:rFonts w:hint="default"/>
      </w:rPr>
    </w:lvl>
    <w:lvl w:ilvl="1" w:tplc="FFFFFFFF">
      <w:start w:val="1"/>
      <w:numFmt w:val="decimal"/>
      <w:lvlText w:val="%2)"/>
      <w:lvlJc w:val="left"/>
      <w:pPr>
        <w:tabs>
          <w:tab w:val="num" w:pos="1080"/>
        </w:tabs>
        <w:ind w:left="1080" w:hanging="360"/>
      </w:pPr>
      <w:rPr>
        <w:rFonts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9">
    <w:nsid w:val="53942164"/>
    <w:multiLevelType w:val="hybridMultilevel"/>
    <w:tmpl w:val="61CA167A"/>
    <w:lvl w:ilvl="0" w:tplc="FFFFFFFF">
      <w:start w:val="1"/>
      <w:numFmt w:val="decimal"/>
      <w:lvlText w:val="%1)"/>
      <w:lvlJc w:val="left"/>
      <w:pPr>
        <w:tabs>
          <w:tab w:val="num" w:pos="1440"/>
        </w:tabs>
        <w:ind w:left="1440" w:hanging="360"/>
      </w:pPr>
      <w:rPr>
        <w:rFonts w:hint="default"/>
      </w:rPr>
    </w:lvl>
    <w:lvl w:ilvl="1" w:tplc="FFFFFFFF">
      <w:start w:val="1"/>
      <w:numFmt w:val="decimal"/>
      <w:lvlText w:val="%2)"/>
      <w:lvlJc w:val="left"/>
      <w:pPr>
        <w:tabs>
          <w:tab w:val="num" w:pos="0"/>
        </w:tabs>
        <w:ind w:left="0" w:hanging="360"/>
      </w:pPr>
      <w:rPr>
        <w:rFonts w:hint="default"/>
      </w:rPr>
    </w:lvl>
    <w:lvl w:ilvl="2" w:tplc="FFFFFFFF">
      <w:start w:val="1"/>
      <w:numFmt w:val="lowerRoman"/>
      <w:lvlText w:val="%3."/>
      <w:lvlJc w:val="right"/>
      <w:pPr>
        <w:tabs>
          <w:tab w:val="num" w:pos="720"/>
        </w:tabs>
        <w:ind w:left="720" w:hanging="180"/>
      </w:pPr>
    </w:lvl>
    <w:lvl w:ilvl="3" w:tplc="FFFFFFFF">
      <w:start w:val="1"/>
      <w:numFmt w:val="decimal"/>
      <w:lvlText w:val="%4)"/>
      <w:lvlJc w:val="left"/>
      <w:pPr>
        <w:tabs>
          <w:tab w:val="num" w:pos="1440"/>
        </w:tabs>
        <w:ind w:left="1440" w:hanging="360"/>
      </w:pPr>
      <w:rPr>
        <w:rFonts w:hint="default"/>
      </w:rPr>
    </w:lvl>
    <w:lvl w:ilvl="4" w:tplc="FFFFFFFF">
      <w:start w:val="1"/>
      <w:numFmt w:val="lowerLetter"/>
      <w:lvlText w:val="%5)"/>
      <w:lvlJc w:val="left"/>
      <w:pPr>
        <w:tabs>
          <w:tab w:val="num" w:pos="2160"/>
        </w:tabs>
        <w:ind w:left="2160" w:hanging="360"/>
      </w:pPr>
      <w:rPr>
        <w:rFonts w:hint="default"/>
      </w:rPr>
    </w:lvl>
    <w:lvl w:ilvl="5" w:tplc="FFFFFFFF" w:tentative="1">
      <w:start w:val="1"/>
      <w:numFmt w:val="lowerRoman"/>
      <w:lvlText w:val="%6."/>
      <w:lvlJc w:val="right"/>
      <w:pPr>
        <w:tabs>
          <w:tab w:val="num" w:pos="2880"/>
        </w:tabs>
        <w:ind w:left="2880" w:hanging="180"/>
      </w:pPr>
    </w:lvl>
    <w:lvl w:ilvl="6" w:tplc="FFFFFFFF" w:tentative="1">
      <w:start w:val="1"/>
      <w:numFmt w:val="decimal"/>
      <w:lvlText w:val="%7."/>
      <w:lvlJc w:val="left"/>
      <w:pPr>
        <w:tabs>
          <w:tab w:val="num" w:pos="3600"/>
        </w:tabs>
        <w:ind w:left="3600" w:hanging="360"/>
      </w:pPr>
    </w:lvl>
    <w:lvl w:ilvl="7" w:tplc="FFFFFFFF" w:tentative="1">
      <w:start w:val="1"/>
      <w:numFmt w:val="lowerLetter"/>
      <w:lvlText w:val="%8."/>
      <w:lvlJc w:val="left"/>
      <w:pPr>
        <w:tabs>
          <w:tab w:val="num" w:pos="4320"/>
        </w:tabs>
        <w:ind w:left="4320" w:hanging="360"/>
      </w:pPr>
    </w:lvl>
    <w:lvl w:ilvl="8" w:tplc="FFFFFFFF" w:tentative="1">
      <w:start w:val="1"/>
      <w:numFmt w:val="lowerRoman"/>
      <w:lvlText w:val="%9."/>
      <w:lvlJc w:val="right"/>
      <w:pPr>
        <w:tabs>
          <w:tab w:val="num" w:pos="5040"/>
        </w:tabs>
        <w:ind w:left="5040" w:hanging="180"/>
      </w:pPr>
    </w:lvl>
  </w:abstractNum>
  <w:abstractNum w:abstractNumId="10">
    <w:nsid w:val="731A7385"/>
    <w:multiLevelType w:val="hybridMultilevel"/>
    <w:tmpl w:val="D16EE75A"/>
    <w:lvl w:ilvl="0" w:tplc="27400B9C">
      <w:start w:val="18"/>
      <w:numFmt w:val="decimal"/>
      <w:lvlText w:val="%1."/>
      <w:lvlJc w:val="left"/>
      <w:pPr>
        <w:ind w:left="1140" w:hanging="4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76394D66"/>
    <w:multiLevelType w:val="hybridMultilevel"/>
    <w:tmpl w:val="2A4AABFE"/>
    <w:lvl w:ilvl="0" w:tplc="FFFFFFFF">
      <w:start w:val="1"/>
      <w:numFmt w:val="lowerLetter"/>
      <w:lvlText w:val="%1)"/>
      <w:lvlJc w:val="left"/>
      <w:pPr>
        <w:tabs>
          <w:tab w:val="num" w:pos="1800"/>
        </w:tabs>
        <w:ind w:left="1800" w:hanging="3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2">
    <w:nsid w:val="7B7204D3"/>
    <w:multiLevelType w:val="hybridMultilevel"/>
    <w:tmpl w:val="94003D52"/>
    <w:lvl w:ilvl="0" w:tplc="04090019">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CD70B41"/>
    <w:multiLevelType w:val="hybridMultilevel"/>
    <w:tmpl w:val="DA6CEE36"/>
    <w:lvl w:ilvl="0" w:tplc="FFFFFFFF">
      <w:start w:val="1"/>
      <w:numFmt w:val="lowerLetter"/>
      <w:lvlText w:val="%1)"/>
      <w:lvlJc w:val="left"/>
      <w:pPr>
        <w:tabs>
          <w:tab w:val="num" w:pos="1856"/>
        </w:tabs>
        <w:ind w:left="1856" w:hanging="360"/>
      </w:pPr>
      <w:rPr>
        <w:rFonts w:hint="default"/>
      </w:rPr>
    </w:lvl>
    <w:lvl w:ilvl="1" w:tplc="FFFFFFFF" w:tentative="1">
      <w:start w:val="1"/>
      <w:numFmt w:val="lowerLetter"/>
      <w:lvlText w:val="%2."/>
      <w:lvlJc w:val="left"/>
      <w:pPr>
        <w:tabs>
          <w:tab w:val="num" w:pos="1806"/>
        </w:tabs>
        <w:ind w:left="1806" w:hanging="360"/>
      </w:pPr>
    </w:lvl>
    <w:lvl w:ilvl="2" w:tplc="FFFFFFFF" w:tentative="1">
      <w:start w:val="1"/>
      <w:numFmt w:val="lowerRoman"/>
      <w:lvlText w:val="%3."/>
      <w:lvlJc w:val="right"/>
      <w:pPr>
        <w:tabs>
          <w:tab w:val="num" w:pos="2526"/>
        </w:tabs>
        <w:ind w:left="2526" w:hanging="180"/>
      </w:pPr>
    </w:lvl>
    <w:lvl w:ilvl="3" w:tplc="FFFFFFFF" w:tentative="1">
      <w:start w:val="1"/>
      <w:numFmt w:val="decimal"/>
      <w:lvlText w:val="%4."/>
      <w:lvlJc w:val="left"/>
      <w:pPr>
        <w:tabs>
          <w:tab w:val="num" w:pos="3246"/>
        </w:tabs>
        <w:ind w:left="3246" w:hanging="360"/>
      </w:pPr>
    </w:lvl>
    <w:lvl w:ilvl="4" w:tplc="FFFFFFFF" w:tentative="1">
      <w:start w:val="1"/>
      <w:numFmt w:val="lowerLetter"/>
      <w:lvlText w:val="%5."/>
      <w:lvlJc w:val="left"/>
      <w:pPr>
        <w:tabs>
          <w:tab w:val="num" w:pos="3966"/>
        </w:tabs>
        <w:ind w:left="3966" w:hanging="360"/>
      </w:pPr>
    </w:lvl>
    <w:lvl w:ilvl="5" w:tplc="FFFFFFFF" w:tentative="1">
      <w:start w:val="1"/>
      <w:numFmt w:val="lowerRoman"/>
      <w:lvlText w:val="%6."/>
      <w:lvlJc w:val="right"/>
      <w:pPr>
        <w:tabs>
          <w:tab w:val="num" w:pos="4686"/>
        </w:tabs>
        <w:ind w:left="4686" w:hanging="180"/>
      </w:pPr>
    </w:lvl>
    <w:lvl w:ilvl="6" w:tplc="FFFFFFFF" w:tentative="1">
      <w:start w:val="1"/>
      <w:numFmt w:val="decimal"/>
      <w:lvlText w:val="%7."/>
      <w:lvlJc w:val="left"/>
      <w:pPr>
        <w:tabs>
          <w:tab w:val="num" w:pos="5406"/>
        </w:tabs>
        <w:ind w:left="5406" w:hanging="360"/>
      </w:pPr>
    </w:lvl>
    <w:lvl w:ilvl="7" w:tplc="FFFFFFFF" w:tentative="1">
      <w:start w:val="1"/>
      <w:numFmt w:val="lowerLetter"/>
      <w:lvlText w:val="%8."/>
      <w:lvlJc w:val="left"/>
      <w:pPr>
        <w:tabs>
          <w:tab w:val="num" w:pos="6126"/>
        </w:tabs>
        <w:ind w:left="6126" w:hanging="360"/>
      </w:pPr>
    </w:lvl>
    <w:lvl w:ilvl="8" w:tplc="FFFFFFFF" w:tentative="1">
      <w:start w:val="1"/>
      <w:numFmt w:val="lowerRoman"/>
      <w:lvlText w:val="%9."/>
      <w:lvlJc w:val="right"/>
      <w:pPr>
        <w:tabs>
          <w:tab w:val="num" w:pos="6846"/>
        </w:tabs>
        <w:ind w:left="6846" w:hanging="180"/>
      </w:pPr>
    </w:lvl>
  </w:abstractNum>
  <w:num w:numId="1">
    <w:abstractNumId w:val="5"/>
  </w:num>
  <w:num w:numId="2">
    <w:abstractNumId w:val="10"/>
  </w:num>
  <w:num w:numId="3">
    <w:abstractNumId w:val="12"/>
  </w:num>
  <w:num w:numId="4">
    <w:abstractNumId w:val="6"/>
  </w:num>
  <w:num w:numId="5">
    <w:abstractNumId w:val="1"/>
  </w:num>
  <w:num w:numId="6">
    <w:abstractNumId w:val="8"/>
  </w:num>
  <w:num w:numId="7">
    <w:abstractNumId w:val="4"/>
  </w:num>
  <w:num w:numId="8">
    <w:abstractNumId w:val="11"/>
  </w:num>
  <w:num w:numId="9">
    <w:abstractNumId w:val="9"/>
  </w:num>
  <w:num w:numId="10">
    <w:abstractNumId w:val="13"/>
  </w:num>
  <w:num w:numId="11">
    <w:abstractNumId w:val="3"/>
  </w:num>
  <w:num w:numId="12">
    <w:abstractNumId w:val="0"/>
  </w:num>
  <w:num w:numId="13">
    <w:abstractNumId w:val="2"/>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F717A"/>
    <w:rsid w:val="000049DD"/>
    <w:rsid w:val="00006313"/>
    <w:rsid w:val="0008561E"/>
    <w:rsid w:val="000948FD"/>
    <w:rsid w:val="000A7537"/>
    <w:rsid w:val="000D42C8"/>
    <w:rsid w:val="000D7C6E"/>
    <w:rsid w:val="000E3FEE"/>
    <w:rsid w:val="000E6BDB"/>
    <w:rsid w:val="000E7210"/>
    <w:rsid w:val="000F50E8"/>
    <w:rsid w:val="000F73AD"/>
    <w:rsid w:val="00104EEE"/>
    <w:rsid w:val="00133205"/>
    <w:rsid w:val="00141AA9"/>
    <w:rsid w:val="001E7DF3"/>
    <w:rsid w:val="00217B62"/>
    <w:rsid w:val="002421A7"/>
    <w:rsid w:val="00272203"/>
    <w:rsid w:val="002816F2"/>
    <w:rsid w:val="00294CF7"/>
    <w:rsid w:val="002A4814"/>
    <w:rsid w:val="002B631D"/>
    <w:rsid w:val="002C39CB"/>
    <w:rsid w:val="002E0C9E"/>
    <w:rsid w:val="002F2BF5"/>
    <w:rsid w:val="002F39AA"/>
    <w:rsid w:val="003039D8"/>
    <w:rsid w:val="003172A3"/>
    <w:rsid w:val="00341D36"/>
    <w:rsid w:val="003576E3"/>
    <w:rsid w:val="00361A38"/>
    <w:rsid w:val="00383D01"/>
    <w:rsid w:val="00391352"/>
    <w:rsid w:val="003931B9"/>
    <w:rsid w:val="003971AB"/>
    <w:rsid w:val="003D027C"/>
    <w:rsid w:val="003D6085"/>
    <w:rsid w:val="003F54AC"/>
    <w:rsid w:val="00424CD6"/>
    <w:rsid w:val="00432375"/>
    <w:rsid w:val="00437151"/>
    <w:rsid w:val="004475A1"/>
    <w:rsid w:val="00473D7D"/>
    <w:rsid w:val="00485074"/>
    <w:rsid w:val="004A3130"/>
    <w:rsid w:val="004A40EA"/>
    <w:rsid w:val="004E268E"/>
    <w:rsid w:val="004F0DD0"/>
    <w:rsid w:val="00506DE6"/>
    <w:rsid w:val="00510ADC"/>
    <w:rsid w:val="005125CB"/>
    <w:rsid w:val="00513FE5"/>
    <w:rsid w:val="00536724"/>
    <w:rsid w:val="00561BDB"/>
    <w:rsid w:val="005706F3"/>
    <w:rsid w:val="005C68AA"/>
    <w:rsid w:val="005C70BA"/>
    <w:rsid w:val="005D3D31"/>
    <w:rsid w:val="005E0FC9"/>
    <w:rsid w:val="006036AC"/>
    <w:rsid w:val="00606C41"/>
    <w:rsid w:val="00610422"/>
    <w:rsid w:val="00621893"/>
    <w:rsid w:val="00625415"/>
    <w:rsid w:val="00642A2A"/>
    <w:rsid w:val="00647B3A"/>
    <w:rsid w:val="00661435"/>
    <w:rsid w:val="00672F5E"/>
    <w:rsid w:val="00680462"/>
    <w:rsid w:val="006A467F"/>
    <w:rsid w:val="006B5424"/>
    <w:rsid w:val="006D5634"/>
    <w:rsid w:val="006E1D4E"/>
    <w:rsid w:val="006F64CB"/>
    <w:rsid w:val="007078F9"/>
    <w:rsid w:val="00713BB4"/>
    <w:rsid w:val="007300EA"/>
    <w:rsid w:val="00755636"/>
    <w:rsid w:val="00764139"/>
    <w:rsid w:val="00765242"/>
    <w:rsid w:val="00776D5F"/>
    <w:rsid w:val="0078688F"/>
    <w:rsid w:val="007A3822"/>
    <w:rsid w:val="007A457B"/>
    <w:rsid w:val="007C1A83"/>
    <w:rsid w:val="007E0D70"/>
    <w:rsid w:val="008000AF"/>
    <w:rsid w:val="00820997"/>
    <w:rsid w:val="00827063"/>
    <w:rsid w:val="008501F3"/>
    <w:rsid w:val="00857500"/>
    <w:rsid w:val="008616EC"/>
    <w:rsid w:val="008970CD"/>
    <w:rsid w:val="008A351C"/>
    <w:rsid w:val="008B74F7"/>
    <w:rsid w:val="008C5131"/>
    <w:rsid w:val="008C616E"/>
    <w:rsid w:val="008D40C0"/>
    <w:rsid w:val="009303A6"/>
    <w:rsid w:val="009476A0"/>
    <w:rsid w:val="009504AA"/>
    <w:rsid w:val="0096232B"/>
    <w:rsid w:val="00981A66"/>
    <w:rsid w:val="00995E7A"/>
    <w:rsid w:val="009A0F2F"/>
    <w:rsid w:val="009C0CB3"/>
    <w:rsid w:val="009C7054"/>
    <w:rsid w:val="009C7FC8"/>
    <w:rsid w:val="009E7933"/>
    <w:rsid w:val="009F0DB5"/>
    <w:rsid w:val="009F540E"/>
    <w:rsid w:val="00A0072C"/>
    <w:rsid w:val="00A21FCA"/>
    <w:rsid w:val="00A5516D"/>
    <w:rsid w:val="00A7184C"/>
    <w:rsid w:val="00A876DA"/>
    <w:rsid w:val="00AA6DC1"/>
    <w:rsid w:val="00AB0A96"/>
    <w:rsid w:val="00AC3974"/>
    <w:rsid w:val="00AD0D07"/>
    <w:rsid w:val="00AD3F73"/>
    <w:rsid w:val="00AF37F2"/>
    <w:rsid w:val="00B04A2D"/>
    <w:rsid w:val="00B51150"/>
    <w:rsid w:val="00B854FA"/>
    <w:rsid w:val="00B92381"/>
    <w:rsid w:val="00B97AF0"/>
    <w:rsid w:val="00BB3341"/>
    <w:rsid w:val="00BD430E"/>
    <w:rsid w:val="00C7119D"/>
    <w:rsid w:val="00C816A3"/>
    <w:rsid w:val="00CD0A24"/>
    <w:rsid w:val="00CE630E"/>
    <w:rsid w:val="00CF0729"/>
    <w:rsid w:val="00CF1A49"/>
    <w:rsid w:val="00D01ABE"/>
    <w:rsid w:val="00D02B92"/>
    <w:rsid w:val="00D21624"/>
    <w:rsid w:val="00D22EB5"/>
    <w:rsid w:val="00D33D00"/>
    <w:rsid w:val="00D55258"/>
    <w:rsid w:val="00D61B65"/>
    <w:rsid w:val="00E71B3F"/>
    <w:rsid w:val="00E822EC"/>
    <w:rsid w:val="00E96794"/>
    <w:rsid w:val="00EA1464"/>
    <w:rsid w:val="00EC1AB2"/>
    <w:rsid w:val="00ED5FFE"/>
    <w:rsid w:val="00EE130C"/>
    <w:rsid w:val="00EF14BF"/>
    <w:rsid w:val="00EF412C"/>
    <w:rsid w:val="00F03695"/>
    <w:rsid w:val="00F03FE1"/>
    <w:rsid w:val="00F67869"/>
    <w:rsid w:val="00F94912"/>
    <w:rsid w:val="00F9781C"/>
    <w:rsid w:val="00FA0B38"/>
    <w:rsid w:val="00FA4BA3"/>
    <w:rsid w:val="00FB2807"/>
    <w:rsid w:val="00FD02C1"/>
    <w:rsid w:val="00FD7CF1"/>
    <w:rsid w:val="00FE15D9"/>
    <w:rsid w:val="00FF717A"/>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d-ID" w:eastAsia="id-ID"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717A"/>
    <w:rPr>
      <w:rFonts w:ascii="Times New Roman" w:eastAsia="Times New Roman" w:hAnsi="Times New Roman"/>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F717A"/>
    <w:pPr>
      <w:ind w:left="720"/>
      <w:contextualSpacing/>
    </w:pPr>
    <w:rPr>
      <w:sz w:val="20"/>
      <w:szCs w:val="20"/>
    </w:rPr>
  </w:style>
  <w:style w:type="table" w:styleId="TableGrid">
    <w:name w:val="Table Grid"/>
    <w:basedOn w:val="TableNormal"/>
    <w:rsid w:val="00FF717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294CF7"/>
    <w:pPr>
      <w:spacing w:before="100" w:beforeAutospacing="1" w:after="100" w:afterAutospacing="1"/>
    </w:pPr>
  </w:style>
  <w:style w:type="paragraph" w:styleId="Header">
    <w:name w:val="header"/>
    <w:basedOn w:val="Normal"/>
    <w:link w:val="HeaderChar"/>
    <w:uiPriority w:val="99"/>
    <w:unhideWhenUsed/>
    <w:rsid w:val="00610422"/>
    <w:pPr>
      <w:tabs>
        <w:tab w:val="center" w:pos="4680"/>
        <w:tab w:val="right" w:pos="9360"/>
      </w:tabs>
    </w:pPr>
  </w:style>
  <w:style w:type="character" w:customStyle="1" w:styleId="HeaderChar">
    <w:name w:val="Header Char"/>
    <w:link w:val="Header"/>
    <w:uiPriority w:val="99"/>
    <w:rsid w:val="00610422"/>
    <w:rPr>
      <w:rFonts w:ascii="Times New Roman" w:eastAsia="Times New Roman" w:hAnsi="Times New Roman"/>
      <w:sz w:val="24"/>
      <w:szCs w:val="24"/>
    </w:rPr>
  </w:style>
  <w:style w:type="paragraph" w:styleId="Footer">
    <w:name w:val="footer"/>
    <w:basedOn w:val="Normal"/>
    <w:link w:val="FooterChar"/>
    <w:unhideWhenUsed/>
    <w:rsid w:val="00610422"/>
    <w:pPr>
      <w:tabs>
        <w:tab w:val="center" w:pos="4680"/>
        <w:tab w:val="right" w:pos="9360"/>
      </w:tabs>
    </w:pPr>
  </w:style>
  <w:style w:type="character" w:customStyle="1" w:styleId="FooterChar">
    <w:name w:val="Footer Char"/>
    <w:link w:val="Footer"/>
    <w:rsid w:val="00610422"/>
    <w:rPr>
      <w:rFonts w:ascii="Times New Roman" w:eastAsia="Times New Roman" w:hAnsi="Times New Roman"/>
      <w:sz w:val="24"/>
      <w:szCs w:val="24"/>
    </w:rPr>
  </w:style>
  <w:style w:type="character" w:styleId="PageNumber">
    <w:name w:val="page number"/>
    <w:basedOn w:val="DefaultParagraphFont"/>
    <w:uiPriority w:val="99"/>
    <w:semiHidden/>
    <w:unhideWhenUsed/>
    <w:rsid w:val="00610422"/>
  </w:style>
  <w:style w:type="paragraph" w:styleId="BalloonText">
    <w:name w:val="Balloon Text"/>
    <w:basedOn w:val="Normal"/>
    <w:link w:val="BalloonTextChar"/>
    <w:uiPriority w:val="99"/>
    <w:semiHidden/>
    <w:unhideWhenUsed/>
    <w:rsid w:val="00485074"/>
    <w:rPr>
      <w:rFonts w:ascii="Tahoma" w:hAnsi="Tahoma" w:cs="Tahoma"/>
      <w:sz w:val="16"/>
      <w:szCs w:val="16"/>
    </w:rPr>
  </w:style>
  <w:style w:type="character" w:customStyle="1" w:styleId="BalloonTextChar">
    <w:name w:val="Balloon Text Char"/>
    <w:link w:val="BalloonText"/>
    <w:uiPriority w:val="99"/>
    <w:semiHidden/>
    <w:rsid w:val="00485074"/>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id-ID" w:eastAsia="id-ID"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717A"/>
    <w:rPr>
      <w:rFonts w:ascii="Times New Roman" w:eastAsia="Times New Roman" w:hAnsi="Times New Roman"/>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F717A"/>
    <w:pPr>
      <w:ind w:left="720"/>
      <w:contextualSpacing/>
    </w:pPr>
    <w:rPr>
      <w:sz w:val="20"/>
      <w:szCs w:val="20"/>
    </w:rPr>
  </w:style>
  <w:style w:type="table" w:styleId="TableGrid">
    <w:name w:val="Table Grid"/>
    <w:basedOn w:val="TableNormal"/>
    <w:rsid w:val="00FF717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294CF7"/>
    <w:pPr>
      <w:spacing w:before="100" w:beforeAutospacing="1" w:after="100" w:afterAutospacing="1"/>
    </w:pPr>
  </w:style>
  <w:style w:type="paragraph" w:styleId="Header">
    <w:name w:val="header"/>
    <w:basedOn w:val="Normal"/>
    <w:link w:val="HeaderChar"/>
    <w:uiPriority w:val="99"/>
    <w:unhideWhenUsed/>
    <w:rsid w:val="00610422"/>
    <w:pPr>
      <w:tabs>
        <w:tab w:val="center" w:pos="4680"/>
        <w:tab w:val="right" w:pos="9360"/>
      </w:tabs>
    </w:pPr>
  </w:style>
  <w:style w:type="character" w:customStyle="1" w:styleId="HeaderChar">
    <w:name w:val="Header Char"/>
    <w:link w:val="Header"/>
    <w:uiPriority w:val="99"/>
    <w:rsid w:val="00610422"/>
    <w:rPr>
      <w:rFonts w:ascii="Times New Roman" w:eastAsia="Times New Roman" w:hAnsi="Times New Roman"/>
      <w:sz w:val="24"/>
      <w:szCs w:val="24"/>
    </w:rPr>
  </w:style>
  <w:style w:type="paragraph" w:styleId="Footer">
    <w:name w:val="footer"/>
    <w:basedOn w:val="Normal"/>
    <w:link w:val="FooterChar"/>
    <w:uiPriority w:val="99"/>
    <w:unhideWhenUsed/>
    <w:rsid w:val="00610422"/>
    <w:pPr>
      <w:tabs>
        <w:tab w:val="center" w:pos="4680"/>
        <w:tab w:val="right" w:pos="9360"/>
      </w:tabs>
    </w:pPr>
  </w:style>
  <w:style w:type="character" w:customStyle="1" w:styleId="FooterChar">
    <w:name w:val="Footer Char"/>
    <w:link w:val="Footer"/>
    <w:uiPriority w:val="99"/>
    <w:rsid w:val="00610422"/>
    <w:rPr>
      <w:rFonts w:ascii="Times New Roman" w:eastAsia="Times New Roman" w:hAnsi="Times New Roman"/>
      <w:sz w:val="24"/>
      <w:szCs w:val="24"/>
    </w:rPr>
  </w:style>
  <w:style w:type="character" w:styleId="PageNumber">
    <w:name w:val="page number"/>
    <w:basedOn w:val="DefaultParagraphFont"/>
    <w:uiPriority w:val="99"/>
    <w:semiHidden/>
    <w:unhideWhenUsed/>
    <w:rsid w:val="00610422"/>
  </w:style>
  <w:style w:type="paragraph" w:styleId="BalloonText">
    <w:name w:val="Balloon Text"/>
    <w:basedOn w:val="Normal"/>
    <w:link w:val="BalloonTextChar"/>
    <w:uiPriority w:val="99"/>
    <w:semiHidden/>
    <w:unhideWhenUsed/>
    <w:rsid w:val="00485074"/>
    <w:rPr>
      <w:rFonts w:ascii="Tahoma" w:hAnsi="Tahoma" w:cs="Tahoma"/>
      <w:sz w:val="16"/>
      <w:szCs w:val="16"/>
    </w:rPr>
  </w:style>
  <w:style w:type="character" w:customStyle="1" w:styleId="BalloonTextChar">
    <w:name w:val="Balloon Text Char"/>
    <w:link w:val="BalloonText"/>
    <w:uiPriority w:val="99"/>
    <w:semiHidden/>
    <w:rsid w:val="00485074"/>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835133">
      <w:bodyDiv w:val="1"/>
      <w:marLeft w:val="0"/>
      <w:marRight w:val="0"/>
      <w:marTop w:val="0"/>
      <w:marBottom w:val="0"/>
      <w:divBdr>
        <w:top w:val="none" w:sz="0" w:space="0" w:color="auto"/>
        <w:left w:val="none" w:sz="0" w:space="0" w:color="auto"/>
        <w:bottom w:val="none" w:sz="0" w:space="0" w:color="auto"/>
        <w:right w:val="none" w:sz="0" w:space="0" w:color="auto"/>
      </w:divBdr>
    </w:div>
    <w:div w:id="363334190">
      <w:bodyDiv w:val="1"/>
      <w:marLeft w:val="0"/>
      <w:marRight w:val="0"/>
      <w:marTop w:val="0"/>
      <w:marBottom w:val="0"/>
      <w:divBdr>
        <w:top w:val="none" w:sz="0" w:space="0" w:color="auto"/>
        <w:left w:val="none" w:sz="0" w:space="0" w:color="auto"/>
        <w:bottom w:val="none" w:sz="0" w:space="0" w:color="auto"/>
        <w:right w:val="none" w:sz="0" w:space="0" w:color="auto"/>
      </w:divBdr>
    </w:div>
    <w:div w:id="590620647">
      <w:bodyDiv w:val="1"/>
      <w:marLeft w:val="0"/>
      <w:marRight w:val="0"/>
      <w:marTop w:val="0"/>
      <w:marBottom w:val="0"/>
      <w:divBdr>
        <w:top w:val="none" w:sz="0" w:space="0" w:color="auto"/>
        <w:left w:val="none" w:sz="0" w:space="0" w:color="auto"/>
        <w:bottom w:val="none" w:sz="0" w:space="0" w:color="auto"/>
        <w:right w:val="none" w:sz="0" w:space="0" w:color="auto"/>
      </w:divBdr>
    </w:div>
    <w:div w:id="699547056">
      <w:bodyDiv w:val="1"/>
      <w:marLeft w:val="0"/>
      <w:marRight w:val="0"/>
      <w:marTop w:val="0"/>
      <w:marBottom w:val="0"/>
      <w:divBdr>
        <w:top w:val="none" w:sz="0" w:space="0" w:color="auto"/>
        <w:left w:val="none" w:sz="0" w:space="0" w:color="auto"/>
        <w:bottom w:val="none" w:sz="0" w:space="0" w:color="auto"/>
        <w:right w:val="none" w:sz="0" w:space="0" w:color="auto"/>
      </w:divBdr>
    </w:div>
    <w:div w:id="789520722">
      <w:bodyDiv w:val="1"/>
      <w:marLeft w:val="0"/>
      <w:marRight w:val="0"/>
      <w:marTop w:val="0"/>
      <w:marBottom w:val="0"/>
      <w:divBdr>
        <w:top w:val="none" w:sz="0" w:space="0" w:color="auto"/>
        <w:left w:val="none" w:sz="0" w:space="0" w:color="auto"/>
        <w:bottom w:val="none" w:sz="0" w:space="0" w:color="auto"/>
        <w:right w:val="none" w:sz="0" w:space="0" w:color="auto"/>
      </w:divBdr>
    </w:div>
    <w:div w:id="870260776">
      <w:bodyDiv w:val="1"/>
      <w:marLeft w:val="0"/>
      <w:marRight w:val="0"/>
      <w:marTop w:val="0"/>
      <w:marBottom w:val="0"/>
      <w:divBdr>
        <w:top w:val="none" w:sz="0" w:space="0" w:color="auto"/>
        <w:left w:val="none" w:sz="0" w:space="0" w:color="auto"/>
        <w:bottom w:val="none" w:sz="0" w:space="0" w:color="auto"/>
        <w:right w:val="none" w:sz="0" w:space="0" w:color="auto"/>
      </w:divBdr>
    </w:div>
    <w:div w:id="1011878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F111B2-8987-4FC5-8F18-5CC0233D7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6</Pages>
  <Words>1928</Words>
  <Characters>10992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Afif</Company>
  <LinksUpToDate>false</LinksUpToDate>
  <CharactersWithSpaces>12895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PDIP</dc:creator>
  <cp:lastModifiedBy>DELL</cp:lastModifiedBy>
  <cp:revision>9</cp:revision>
  <cp:lastPrinted>2015-04-20T08:23:00Z</cp:lastPrinted>
  <dcterms:created xsi:type="dcterms:W3CDTF">2015-06-10T02:51:00Z</dcterms:created>
  <dcterms:modified xsi:type="dcterms:W3CDTF">2015-06-16T02:47:00Z</dcterms:modified>
</cp:coreProperties>
</file>